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7D6A" w14:textId="4EA7770D" w:rsidR="00D235AD" w:rsidRPr="001C6D46" w:rsidRDefault="00D235AD" w:rsidP="001F0D3C">
      <w:pPr>
        <w:pStyle w:val="Heading1"/>
        <w:spacing w:line="480" w:lineRule="auto"/>
      </w:pPr>
      <w:r w:rsidRPr="001C6D46">
        <w:rPr>
          <w:rFonts w:hint="eastAsia"/>
        </w:rPr>
        <w:t>A</w:t>
      </w:r>
      <w:r w:rsidRPr="001C6D46">
        <w:t>ppendix</w:t>
      </w:r>
      <w:r w:rsidR="00A80392" w:rsidRPr="001C6D46">
        <w:t xml:space="preserve"> </w:t>
      </w:r>
      <w:r w:rsidR="003D169C">
        <w:t>1</w:t>
      </w:r>
    </w:p>
    <w:p w14:paraId="75E716B9" w14:textId="77DFD57B" w:rsidR="00D235AD" w:rsidRPr="001C6D46" w:rsidRDefault="001069F5" w:rsidP="001F0D3C">
      <w:pPr>
        <w:pStyle w:val="Heading2"/>
        <w:spacing w:line="480" w:lineRule="auto"/>
      </w:pPr>
      <w:r w:rsidRPr="001C6D46">
        <w:rPr>
          <w:rFonts w:hint="eastAsia"/>
        </w:rPr>
        <w:t>S</w:t>
      </w:r>
      <w:r w:rsidRPr="001C6D46">
        <w:t xml:space="preserve">et 1 Interview questions for foreign </w:t>
      </w:r>
      <w:proofErr w:type="gramStart"/>
      <w:r w:rsidRPr="001C6D46">
        <w:t>expatriates</w:t>
      </w:r>
      <w:proofErr w:type="gramEnd"/>
    </w:p>
    <w:p w14:paraId="3D5FA7E6" w14:textId="525552A0" w:rsidR="00D235AD" w:rsidRPr="001C6D46" w:rsidRDefault="00D235AD" w:rsidP="006D554D">
      <w:pPr>
        <w:spacing w:line="360" w:lineRule="auto"/>
        <w:rPr>
          <w:i/>
        </w:rPr>
      </w:pPr>
      <w:r w:rsidRPr="001C6D46">
        <w:rPr>
          <w:rFonts w:eastAsiaTheme="minorEastAsia"/>
          <w:i/>
          <w:color w:val="000000"/>
        </w:rPr>
        <w:t xml:space="preserve">Citizen translator: </w:t>
      </w:r>
      <w:r w:rsidR="00A95B2C" w:rsidRPr="001C6D46">
        <w:rPr>
          <w:rFonts w:eastAsiaTheme="minorEastAsia"/>
          <w:i/>
          <w:color w:val="000000"/>
        </w:rPr>
        <w:t>individuals acting in a voluntary capacity</w:t>
      </w:r>
      <w:r w:rsidRPr="001C6D46">
        <w:rPr>
          <w:rFonts w:eastAsiaTheme="minorEastAsia"/>
          <w:i/>
          <w:color w:val="000000"/>
        </w:rPr>
        <w:t xml:space="preserve"> (your friends, students, colleague, family, etc.) who may be trained or untrained </w:t>
      </w:r>
      <w:r w:rsidRPr="001C6D46">
        <w:rPr>
          <w:rFonts w:eastAsiaTheme="minorEastAsia" w:hint="eastAsia"/>
          <w:i/>
          <w:color w:val="000000"/>
        </w:rPr>
        <w:t>bilingual</w:t>
      </w:r>
      <w:r w:rsidRPr="001C6D46">
        <w:rPr>
          <w:rFonts w:eastAsiaTheme="minorEastAsia"/>
          <w:i/>
          <w:color w:val="000000"/>
        </w:rPr>
        <w:t xml:space="preserve">s </w:t>
      </w:r>
      <w:r w:rsidR="00EB325F" w:rsidRPr="001C6D46">
        <w:rPr>
          <w:rFonts w:eastAsiaTheme="minorEastAsia"/>
          <w:i/>
          <w:color w:val="000000"/>
        </w:rPr>
        <w:t>and</w:t>
      </w:r>
      <w:r w:rsidR="00150EEE" w:rsidRPr="001C6D46">
        <w:rPr>
          <w:rFonts w:eastAsiaTheme="minorEastAsia"/>
          <w:i/>
          <w:color w:val="000000"/>
        </w:rPr>
        <w:t xml:space="preserve"> </w:t>
      </w:r>
      <w:r w:rsidRPr="001C6D46">
        <w:rPr>
          <w:rFonts w:eastAsiaTheme="minorEastAsia"/>
          <w:i/>
          <w:color w:val="000000"/>
        </w:rPr>
        <w:t>provide translation and interpreting services (in daily communication)</w:t>
      </w:r>
    </w:p>
    <w:p w14:paraId="19B90397" w14:textId="04993A58" w:rsidR="00D235AD" w:rsidRPr="001C6D46" w:rsidRDefault="00D235AD" w:rsidP="006D554D">
      <w:pPr>
        <w:spacing w:line="360" w:lineRule="auto"/>
        <w:rPr>
          <w:b/>
          <w:bCs/>
        </w:rPr>
      </w:pPr>
      <w:r w:rsidRPr="001C6D46">
        <w:t>Question 1-A</w:t>
      </w:r>
      <w:r w:rsidRPr="001C6D46">
        <w:rPr>
          <w:rFonts w:hint="eastAsia"/>
        </w:rPr>
        <w:t>:</w:t>
      </w:r>
      <w:r w:rsidRPr="001C6D46">
        <w:t xml:space="preserve"> Have you ever encountered any inconvenience caused by the lack of language services in your daily life? (e.g., hospital; bank;</w:t>
      </w:r>
      <w:r w:rsidRPr="001C6D46">
        <w:rPr>
          <w:rFonts w:hint="eastAsia"/>
        </w:rPr>
        <w:t xml:space="preserve"> </w:t>
      </w:r>
      <w:r w:rsidRPr="001C6D46">
        <w:t>shopping</w:t>
      </w:r>
      <w:r w:rsidRPr="001C6D46">
        <w:rPr>
          <w:rFonts w:hint="eastAsia"/>
        </w:rPr>
        <w:t xml:space="preserve"> </w:t>
      </w:r>
      <w:r w:rsidR="00447886" w:rsidRPr="001C6D46">
        <w:t>center</w:t>
      </w:r>
      <w:r w:rsidRPr="001C6D46">
        <w:t>;</w:t>
      </w:r>
      <w:r w:rsidRPr="001C6D46">
        <w:rPr>
          <w:rFonts w:hint="eastAsia"/>
        </w:rPr>
        <w:t xml:space="preserve"> </w:t>
      </w:r>
      <w:r w:rsidRPr="001C6D46">
        <w:t>public transport; residential community, etc.)</w:t>
      </w:r>
    </w:p>
    <w:p w14:paraId="69CB73F2" w14:textId="42E03B61" w:rsidR="00D235AD" w:rsidRPr="001C6D46" w:rsidRDefault="00D235AD" w:rsidP="006D554D">
      <w:pPr>
        <w:spacing w:line="360" w:lineRule="auto"/>
      </w:pPr>
      <w:r w:rsidRPr="001C6D46">
        <w:t>Question 1-</w:t>
      </w:r>
      <w:r w:rsidRPr="001C6D46">
        <w:rPr>
          <w:rFonts w:hint="eastAsia"/>
        </w:rPr>
        <w:t>B</w:t>
      </w:r>
      <w:r w:rsidRPr="001C6D46">
        <w:t xml:space="preserve">: How </w:t>
      </w:r>
      <w:r w:rsidR="00AC4BC8" w:rsidRPr="001C6D46">
        <w:t xml:space="preserve">did </w:t>
      </w:r>
      <w:r w:rsidRPr="001C6D46">
        <w:t>the lockdowns in March and April 2022 affected your life, especially when no appropriate and timely language services</w:t>
      </w:r>
      <w:r w:rsidR="00150EEE" w:rsidRPr="001C6D46">
        <w:t xml:space="preserve"> </w:t>
      </w:r>
      <w:r w:rsidR="00AC4BC8" w:rsidRPr="001C6D46">
        <w:t>were</w:t>
      </w:r>
      <w:r w:rsidRPr="001C6D46">
        <w:t xml:space="preserve"> provided?</w:t>
      </w:r>
    </w:p>
    <w:p w14:paraId="3D2BFEAE" w14:textId="7AB4AFD7" w:rsidR="00D235AD" w:rsidRPr="001C6D46" w:rsidRDefault="00D235AD" w:rsidP="006D554D">
      <w:pPr>
        <w:pStyle w:val="ListParagraph"/>
        <w:numPr>
          <w:ilvl w:val="0"/>
          <w:numId w:val="7"/>
        </w:numPr>
        <w:snapToGrid/>
        <w:spacing w:line="360" w:lineRule="auto"/>
        <w:ind w:firstLineChars="0"/>
      </w:pPr>
      <w:r w:rsidRPr="001C6D46">
        <w:t>Fail</w:t>
      </w:r>
      <w:r w:rsidR="000E275F" w:rsidRPr="001C6D46">
        <w:t>ure</w:t>
      </w:r>
      <w:r w:rsidRPr="001C6D46">
        <w:t xml:space="preserve"> to access health information cause</w:t>
      </w:r>
      <w:r w:rsidR="00AC4BC8" w:rsidRPr="001C6D46">
        <w:t>d</w:t>
      </w:r>
      <w:r w:rsidRPr="001C6D46">
        <w:t xml:space="preserve"> </w:t>
      </w:r>
      <w:proofErr w:type="gramStart"/>
      <w:r w:rsidRPr="001C6D46">
        <w:t>anxiety</w:t>
      </w:r>
      <w:proofErr w:type="gramEnd"/>
    </w:p>
    <w:p w14:paraId="5BD62509" w14:textId="6C093051" w:rsidR="00D235AD" w:rsidRPr="001C6D46" w:rsidRDefault="00D235AD" w:rsidP="006D554D">
      <w:pPr>
        <w:pStyle w:val="ListParagraph"/>
        <w:numPr>
          <w:ilvl w:val="0"/>
          <w:numId w:val="7"/>
        </w:numPr>
        <w:snapToGrid/>
        <w:spacing w:line="360" w:lineRule="auto"/>
        <w:ind w:firstLineChars="0"/>
      </w:pPr>
      <w:r w:rsidRPr="001C6D46">
        <w:rPr>
          <w:rFonts w:hint="eastAsia"/>
        </w:rPr>
        <w:t>F</w:t>
      </w:r>
      <w:r w:rsidRPr="001C6D46">
        <w:t>ail</w:t>
      </w:r>
      <w:r w:rsidR="000E275F" w:rsidRPr="001C6D46">
        <w:t>ure</w:t>
      </w:r>
      <w:r w:rsidRPr="001C6D46">
        <w:t xml:space="preserve"> to access </w:t>
      </w:r>
      <w:r w:rsidR="000E275F" w:rsidRPr="001C6D46">
        <w:t xml:space="preserve">timely </w:t>
      </w:r>
      <w:r w:rsidRPr="001C6D46">
        <w:t>anti-pandemic policies cause</w:t>
      </w:r>
      <w:r w:rsidR="00AC4BC8" w:rsidRPr="001C6D46">
        <w:t>d</w:t>
      </w:r>
      <w:r w:rsidRPr="001C6D46">
        <w:t xml:space="preserve"> </w:t>
      </w:r>
      <w:proofErr w:type="gramStart"/>
      <w:r w:rsidRPr="001C6D46">
        <w:t>anxiety</w:t>
      </w:r>
      <w:proofErr w:type="gramEnd"/>
    </w:p>
    <w:p w14:paraId="4157C394" w14:textId="702111C1" w:rsidR="00D235AD" w:rsidRPr="001C6D46" w:rsidRDefault="00D235AD" w:rsidP="006D554D">
      <w:pPr>
        <w:pStyle w:val="ListParagraph"/>
        <w:numPr>
          <w:ilvl w:val="0"/>
          <w:numId w:val="7"/>
        </w:numPr>
        <w:snapToGrid/>
        <w:spacing w:line="360" w:lineRule="auto"/>
        <w:ind w:firstLineChars="0"/>
      </w:pPr>
      <w:r w:rsidRPr="001C6D46">
        <w:t>Fail</w:t>
      </w:r>
      <w:r w:rsidR="000E275F" w:rsidRPr="001C6D46">
        <w:t>ure</w:t>
      </w:r>
      <w:r w:rsidRPr="001C6D46">
        <w:t xml:space="preserve"> to interpret the changing anti-pandemic policies cause</w:t>
      </w:r>
      <w:r w:rsidR="00AC4BC8" w:rsidRPr="001C6D46">
        <w:t>d</w:t>
      </w:r>
      <w:r w:rsidRPr="001C6D46">
        <w:t xml:space="preserve"> cultural </w:t>
      </w:r>
      <w:proofErr w:type="gramStart"/>
      <w:r w:rsidRPr="001C6D46">
        <w:t>misunderstanding</w:t>
      </w:r>
      <w:proofErr w:type="gramEnd"/>
    </w:p>
    <w:p w14:paraId="5EF6E186" w14:textId="08B45A87" w:rsidR="00D235AD" w:rsidRPr="001C6D46" w:rsidRDefault="000E275F" w:rsidP="006D554D">
      <w:pPr>
        <w:pStyle w:val="ListParagraph"/>
        <w:numPr>
          <w:ilvl w:val="0"/>
          <w:numId w:val="7"/>
        </w:numPr>
        <w:snapToGrid/>
        <w:spacing w:line="360" w:lineRule="auto"/>
        <w:ind w:firstLineChars="0"/>
      </w:pPr>
      <w:r w:rsidRPr="001C6D46">
        <w:t>You f</w:t>
      </w:r>
      <w:r w:rsidR="00AC4BC8" w:rsidRPr="001C6D46">
        <w:t>oun</w:t>
      </w:r>
      <w:r w:rsidR="00D235AD" w:rsidRPr="001C6D46">
        <w:t xml:space="preserve">d it hard to </w:t>
      </w:r>
      <w:bookmarkStart w:id="0" w:name="OLE_LINK925"/>
      <w:bookmarkStart w:id="1" w:name="OLE_LINK926"/>
      <w:r w:rsidR="00D235AD" w:rsidRPr="001C6D46">
        <w:t>go along with group consensus/</w:t>
      </w:r>
      <w:bookmarkEnd w:id="0"/>
      <w:bookmarkEnd w:id="1"/>
      <w:proofErr w:type="gramStart"/>
      <w:r w:rsidR="00447886" w:rsidRPr="001C6D46">
        <w:t>behavior</w:t>
      </w:r>
      <w:proofErr w:type="gramEnd"/>
    </w:p>
    <w:p w14:paraId="4036CCF0" w14:textId="1EB7F544" w:rsidR="00D235AD" w:rsidRPr="001C6D46" w:rsidRDefault="000E275F" w:rsidP="006D554D">
      <w:pPr>
        <w:pStyle w:val="ListParagraph"/>
        <w:numPr>
          <w:ilvl w:val="0"/>
          <w:numId w:val="7"/>
        </w:numPr>
        <w:snapToGrid/>
        <w:spacing w:line="360" w:lineRule="auto"/>
        <w:ind w:firstLineChars="0"/>
      </w:pPr>
      <w:r w:rsidRPr="001C6D46">
        <w:t>You experienced i</w:t>
      </w:r>
      <w:r w:rsidR="00D235AD" w:rsidRPr="001C6D46">
        <w:t xml:space="preserve">nconvenience </w:t>
      </w:r>
      <w:r w:rsidRPr="001C6D46">
        <w:t xml:space="preserve">to your </w:t>
      </w:r>
      <w:r w:rsidR="00D235AD" w:rsidRPr="001C6D46">
        <w:t>daily life and teaching</w:t>
      </w:r>
    </w:p>
    <w:p w14:paraId="1160E550" w14:textId="77777777" w:rsidR="00D235AD" w:rsidRPr="001C6D46" w:rsidRDefault="00D235AD" w:rsidP="006D554D">
      <w:pPr>
        <w:pStyle w:val="ListParagraph"/>
        <w:numPr>
          <w:ilvl w:val="0"/>
          <w:numId w:val="7"/>
        </w:numPr>
        <w:snapToGrid/>
        <w:spacing w:line="360" w:lineRule="auto"/>
        <w:ind w:firstLineChars="0"/>
      </w:pPr>
      <w:r w:rsidRPr="001C6D46">
        <w:t xml:space="preserve">Others, please </w:t>
      </w:r>
      <w:proofErr w:type="gramStart"/>
      <w:r w:rsidRPr="001C6D46">
        <w:t>specify</w:t>
      </w:r>
      <w:proofErr w:type="gramEnd"/>
      <w:r w:rsidRPr="001C6D46">
        <w:t xml:space="preserve"> </w:t>
      </w:r>
    </w:p>
    <w:p w14:paraId="4D49E489" w14:textId="11C2FC89" w:rsidR="00D235AD" w:rsidRPr="001C6D46" w:rsidRDefault="00D235AD" w:rsidP="006D554D">
      <w:pPr>
        <w:spacing w:line="360" w:lineRule="auto"/>
      </w:pPr>
      <w:r w:rsidRPr="001C6D46">
        <w:t>Question 2-A: In your opinion, what are the essential qualities of language services provided in a</w:t>
      </w:r>
      <w:r w:rsidRPr="001C6D46">
        <w:rPr>
          <w:rFonts w:hint="eastAsia"/>
        </w:rPr>
        <w:t xml:space="preserve"> </w:t>
      </w:r>
      <w:r w:rsidRPr="001C6D46">
        <w:t>hospital</w:t>
      </w:r>
      <w:r w:rsidR="000E275F" w:rsidRPr="001C6D46">
        <w:t>,</w:t>
      </w:r>
      <w:r w:rsidRPr="001C6D46">
        <w:t xml:space="preserve"> bank</w:t>
      </w:r>
      <w:r w:rsidR="000E275F" w:rsidRPr="001C6D46">
        <w:t>,</w:t>
      </w:r>
      <w:r w:rsidRPr="001C6D46">
        <w:rPr>
          <w:rFonts w:hint="eastAsia"/>
        </w:rPr>
        <w:t xml:space="preserve"> </w:t>
      </w:r>
      <w:r w:rsidRPr="001C6D46">
        <w:t>shopping</w:t>
      </w:r>
      <w:r w:rsidRPr="001C6D46">
        <w:rPr>
          <w:rFonts w:hint="eastAsia"/>
        </w:rPr>
        <w:t xml:space="preserve"> </w:t>
      </w:r>
      <w:r w:rsidR="00447886" w:rsidRPr="001C6D46">
        <w:t>center</w:t>
      </w:r>
      <w:r w:rsidR="000E275F" w:rsidRPr="001C6D46">
        <w:t>,</w:t>
      </w:r>
      <w:r w:rsidRPr="001C6D46">
        <w:rPr>
          <w:rFonts w:hint="eastAsia"/>
        </w:rPr>
        <w:t xml:space="preserve"> </w:t>
      </w:r>
      <w:r w:rsidRPr="001C6D46">
        <w:t>public transport</w:t>
      </w:r>
      <w:r w:rsidR="000E275F" w:rsidRPr="001C6D46">
        <w:t>,</w:t>
      </w:r>
      <w:r w:rsidRPr="001C6D46">
        <w:t xml:space="preserve"> residential community, etc.? If you find the following aspect(s) important, please rate using a scale of 1-Slightly </w:t>
      </w:r>
      <w:r w:rsidRPr="001C6D46">
        <w:rPr>
          <w:rFonts w:hint="eastAsia"/>
        </w:rPr>
        <w:t>I</w:t>
      </w:r>
      <w:r w:rsidRPr="001C6D46">
        <w:t xml:space="preserve">mportant to 4-Very </w:t>
      </w:r>
      <w:r w:rsidRPr="001C6D46">
        <w:rPr>
          <w:rFonts w:hint="eastAsia"/>
        </w:rPr>
        <w:t>I</w:t>
      </w:r>
      <w:r w:rsidRPr="001C6D46">
        <w:t>mportant.</w:t>
      </w:r>
    </w:p>
    <w:p w14:paraId="26D137A2" w14:textId="77777777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  <w:sectPr w:rsidR="00D235AD" w:rsidRPr="001C6D46" w:rsidSect="00D235AD">
          <w:footerReference w:type="even" r:id="rId8"/>
          <w:footerReference w:type="default" r:id="rId9"/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500FDA" w14:textId="77777777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>Timely</w:t>
      </w:r>
    </w:p>
    <w:p w14:paraId="717CFB67" w14:textId="77777777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 xml:space="preserve">Professional </w:t>
      </w:r>
    </w:p>
    <w:p w14:paraId="62C59D1F" w14:textId="77777777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 xml:space="preserve">Impartial </w:t>
      </w:r>
    </w:p>
    <w:p w14:paraId="52298E18" w14:textId="3F98BA8A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rPr>
          <w:rFonts w:hint="eastAsia"/>
        </w:rPr>
        <w:t>R</w:t>
      </w:r>
      <w:r w:rsidRPr="001C6D46">
        <w:t>esponsible</w:t>
      </w:r>
      <w:r w:rsidRPr="001C6D46">
        <w:rPr>
          <w:rFonts w:hint="eastAsia"/>
        </w:rPr>
        <w:t xml:space="preserve"> </w:t>
      </w:r>
    </w:p>
    <w:p w14:paraId="1F3D14C6" w14:textId="7740DDD8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>Accurate</w:t>
      </w:r>
    </w:p>
    <w:p w14:paraId="0552B28B" w14:textId="7EF1DD45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>Accessible</w:t>
      </w:r>
    </w:p>
    <w:p w14:paraId="50984454" w14:textId="68B70DB3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 xml:space="preserve">Offer </w:t>
      </w:r>
      <w:r w:rsidR="000E275F" w:rsidRPr="001C6D46">
        <w:t xml:space="preserve">of </w:t>
      </w:r>
      <w:r w:rsidRPr="001C6D46">
        <w:t>extra help and advice</w:t>
      </w:r>
    </w:p>
    <w:p w14:paraId="7C822F71" w14:textId="77777777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  <w:sectPr w:rsidR="00D235AD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  <w:r w:rsidRPr="001C6D46">
        <w:t>Others, please specify</w:t>
      </w:r>
    </w:p>
    <w:p w14:paraId="2962F598" w14:textId="50DB93F3" w:rsidR="00D235AD" w:rsidRPr="001C6D46" w:rsidRDefault="00D235AD" w:rsidP="006D554D">
      <w:pPr>
        <w:spacing w:line="360" w:lineRule="auto"/>
      </w:pPr>
      <w:r w:rsidRPr="001C6D46">
        <w:rPr>
          <w:rFonts w:hint="eastAsia"/>
        </w:rPr>
        <w:lastRenderedPageBreak/>
        <w:t>Q</w:t>
      </w:r>
      <w:r w:rsidRPr="001C6D46">
        <w:t>uestion</w:t>
      </w:r>
      <w:r w:rsidRPr="001C6D46">
        <w:rPr>
          <w:rFonts w:hint="eastAsia"/>
        </w:rPr>
        <w:t xml:space="preserve"> </w:t>
      </w:r>
      <w:r w:rsidRPr="001C6D46">
        <w:t xml:space="preserve">2-B: What are your expectations/requirements </w:t>
      </w:r>
      <w:r w:rsidR="000E275F" w:rsidRPr="001C6D46">
        <w:t xml:space="preserve">for </w:t>
      </w:r>
      <w:r w:rsidRPr="001C6D46">
        <w:t xml:space="preserve">language services </w:t>
      </w:r>
      <w:bookmarkStart w:id="3" w:name="OLE_LINK964"/>
      <w:bookmarkStart w:id="4" w:name="OLE_LINK965"/>
      <w:r w:rsidRPr="001C6D46">
        <w:t xml:space="preserve">in </w:t>
      </w:r>
      <w:r w:rsidR="000E275F" w:rsidRPr="001C6D46">
        <w:t xml:space="preserve">a </w:t>
      </w:r>
      <w:r w:rsidRPr="001C6D46">
        <w:t>time of pandemic, especially during lockdowns</w:t>
      </w:r>
      <w:bookmarkEnd w:id="3"/>
      <w:bookmarkEnd w:id="4"/>
      <w:r w:rsidRPr="001C6D46">
        <w:rPr>
          <w:rFonts w:hint="eastAsia"/>
        </w:rPr>
        <w:t>?</w:t>
      </w:r>
      <w:r w:rsidRPr="001C6D46">
        <w:t xml:space="preserve"> </w:t>
      </w:r>
      <w:bookmarkStart w:id="5" w:name="OLE_LINK957"/>
      <w:bookmarkStart w:id="6" w:name="OLE_LINK958"/>
      <w:r w:rsidRPr="001C6D46">
        <w:t xml:space="preserve">If you find the following aspect(s) important, please rate using a scale of 1-Slightly </w:t>
      </w:r>
      <w:r w:rsidRPr="001C6D46">
        <w:rPr>
          <w:rFonts w:hint="eastAsia"/>
        </w:rPr>
        <w:t>I</w:t>
      </w:r>
      <w:r w:rsidRPr="001C6D46">
        <w:t xml:space="preserve">mportant to 4-Very </w:t>
      </w:r>
      <w:r w:rsidRPr="001C6D46">
        <w:rPr>
          <w:rFonts w:hint="eastAsia"/>
        </w:rPr>
        <w:t>I</w:t>
      </w:r>
      <w:r w:rsidRPr="001C6D46">
        <w:t>mportant.</w:t>
      </w:r>
    </w:p>
    <w:p w14:paraId="54747F4A" w14:textId="77777777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  <w:sectPr w:rsidR="00D235AD" w:rsidRPr="001C6D46" w:rsidSect="003776C1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442722" w14:textId="5F5FC696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rPr>
          <w:rFonts w:hint="eastAsia"/>
        </w:rPr>
        <w:t>T</w:t>
      </w:r>
      <w:r w:rsidRPr="001C6D46">
        <w:t xml:space="preserve">imely </w:t>
      </w:r>
    </w:p>
    <w:p w14:paraId="159DF063" w14:textId="1B7339E0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 xml:space="preserve">Professional </w:t>
      </w:r>
    </w:p>
    <w:p w14:paraId="671BBFCF" w14:textId="3E1AE1B0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 xml:space="preserve">Impartial </w:t>
      </w:r>
    </w:p>
    <w:p w14:paraId="2E9A4ABB" w14:textId="5B01C756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rPr>
          <w:rFonts w:hint="eastAsia"/>
        </w:rPr>
        <w:t>R</w:t>
      </w:r>
      <w:r w:rsidRPr="001C6D46">
        <w:t xml:space="preserve">esponsible </w:t>
      </w:r>
    </w:p>
    <w:p w14:paraId="7031BC4D" w14:textId="7FB601E9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>Accurate</w:t>
      </w:r>
    </w:p>
    <w:p w14:paraId="3F11C40B" w14:textId="3A9EAD93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>Accessible</w:t>
      </w:r>
    </w:p>
    <w:p w14:paraId="279AAD65" w14:textId="75A22A70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 xml:space="preserve">Offer </w:t>
      </w:r>
      <w:r w:rsidR="000E275F" w:rsidRPr="001C6D46">
        <w:t xml:space="preserve">of </w:t>
      </w:r>
      <w:r w:rsidRPr="001C6D46">
        <w:t>extra help and advice</w:t>
      </w:r>
    </w:p>
    <w:p w14:paraId="73FAB589" w14:textId="77777777" w:rsidR="00D235AD" w:rsidRPr="001C6D46" w:rsidRDefault="00D235AD" w:rsidP="006D554D">
      <w:pPr>
        <w:pStyle w:val="ListParagraph"/>
        <w:numPr>
          <w:ilvl w:val="0"/>
          <w:numId w:val="6"/>
        </w:numPr>
        <w:snapToGrid/>
        <w:spacing w:line="360" w:lineRule="auto"/>
        <w:ind w:firstLineChars="0"/>
      </w:pPr>
      <w:r w:rsidRPr="001C6D46">
        <w:t xml:space="preserve">Others, please </w:t>
      </w:r>
      <w:proofErr w:type="gramStart"/>
      <w:r w:rsidRPr="001C6D46">
        <w:t>specify</w:t>
      </w:r>
      <w:proofErr w:type="gramEnd"/>
    </w:p>
    <w:bookmarkEnd w:id="5"/>
    <w:bookmarkEnd w:id="6"/>
    <w:p w14:paraId="74132B4C" w14:textId="77777777" w:rsidR="00D235AD" w:rsidRPr="001C6D46" w:rsidRDefault="00D235AD" w:rsidP="006D554D">
      <w:pPr>
        <w:spacing w:line="360" w:lineRule="auto"/>
        <w:sectPr w:rsidR="00D235AD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</w:p>
    <w:p w14:paraId="1E70FD6B" w14:textId="77777777" w:rsidR="00D235AD" w:rsidRPr="001C6D46" w:rsidRDefault="00D235AD" w:rsidP="006D554D">
      <w:pPr>
        <w:spacing w:line="360" w:lineRule="auto"/>
      </w:pPr>
      <w:r w:rsidRPr="001C6D46">
        <w:t xml:space="preserve">Question 3: How would you rate your community’s current provision of translation and interpreting services? </w:t>
      </w:r>
    </w:p>
    <w:p w14:paraId="6FB6C09E" w14:textId="77777777" w:rsidR="00D235AD" w:rsidRPr="001C6D46" w:rsidRDefault="00D235AD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  <w:sectPr w:rsidR="00D235AD" w:rsidRPr="001C6D46" w:rsidSect="003776C1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0869EE" w14:textId="77777777" w:rsidR="00D235AD" w:rsidRPr="001C6D46" w:rsidRDefault="00D235AD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bookmarkStart w:id="7" w:name="OLE_LINK939"/>
      <w:bookmarkStart w:id="8" w:name="OLE_LINK940"/>
      <w:r w:rsidRPr="001C6D46">
        <w:t xml:space="preserve">Very satisfied. </w:t>
      </w:r>
    </w:p>
    <w:p w14:paraId="4AD4A51B" w14:textId="77777777" w:rsidR="00D235AD" w:rsidRPr="001C6D46" w:rsidRDefault="00D235AD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r w:rsidRPr="001C6D46">
        <w:t>Satisfied.</w:t>
      </w:r>
    </w:p>
    <w:p w14:paraId="5ACEC7E3" w14:textId="77777777" w:rsidR="00D235AD" w:rsidRPr="001C6D46" w:rsidRDefault="00D235AD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r w:rsidRPr="001C6D46">
        <w:t>Neither satisfied nor dissatisfied.</w:t>
      </w:r>
    </w:p>
    <w:p w14:paraId="49D72974" w14:textId="77777777" w:rsidR="00D235AD" w:rsidRPr="001C6D46" w:rsidRDefault="00D235AD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r w:rsidRPr="001C6D46">
        <w:t>Dissatisfied.</w:t>
      </w:r>
    </w:p>
    <w:p w14:paraId="5E5E26BF" w14:textId="644EBD1D" w:rsidR="00D235AD" w:rsidRPr="001C6D46" w:rsidRDefault="00D235AD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  <w:sectPr w:rsidR="00D235AD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  <w:r w:rsidRPr="001C6D46">
        <w:t>Very dissatisfie</w:t>
      </w:r>
      <w:bookmarkEnd w:id="7"/>
      <w:bookmarkEnd w:id="8"/>
      <w:r w:rsidRPr="001C6D46">
        <w:t xml:space="preserve">d.  </w:t>
      </w:r>
    </w:p>
    <w:p w14:paraId="5D0164E5" w14:textId="77777777" w:rsidR="00D235AD" w:rsidRPr="001C6D46" w:rsidRDefault="00D235AD" w:rsidP="006D554D">
      <w:pPr>
        <w:spacing w:line="360" w:lineRule="auto"/>
        <w:sectPr w:rsidR="00D235AD" w:rsidRPr="001C6D46" w:rsidSect="00C34C6C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889A88" w14:textId="0D23FCB3" w:rsidR="00D235AD" w:rsidRPr="001C6D46" w:rsidRDefault="00D235AD" w:rsidP="008A19DE">
      <w:pPr>
        <w:spacing w:after="0" w:afterAutospacing="0" w:line="360" w:lineRule="auto"/>
        <w:rPr>
          <w:rFonts w:eastAsiaTheme="minorEastAsia"/>
          <w:color w:val="000000"/>
        </w:rPr>
      </w:pPr>
      <w:bookmarkStart w:id="9" w:name="OLE_LINK959"/>
      <w:bookmarkStart w:id="10" w:name="OLE_LINK960"/>
      <w:bookmarkStart w:id="11" w:name="OLE_LINK961"/>
      <w:r w:rsidRPr="001C6D46">
        <w:t>Question 4-A: What are your impressions of citizen translators (</w:t>
      </w:r>
      <w:bookmarkStart w:id="12" w:name="OLE_LINK962"/>
      <w:bookmarkStart w:id="13" w:name="OLE_LINK963"/>
      <w:r w:rsidRPr="001C6D46">
        <w:rPr>
          <w:rFonts w:eastAsiaTheme="minorEastAsia"/>
          <w:color w:val="000000"/>
        </w:rPr>
        <w:t>i.e., volunteer</w:t>
      </w:r>
      <w:r w:rsidR="00EB325F" w:rsidRPr="001C6D46">
        <w:rPr>
          <w:rFonts w:eastAsiaTheme="minorEastAsia"/>
          <w:color w:val="000000"/>
        </w:rPr>
        <w:t xml:space="preserve"> </w:t>
      </w:r>
      <w:r w:rsidRPr="001C6D46">
        <w:rPr>
          <w:rFonts w:eastAsiaTheme="minorEastAsia"/>
          <w:color w:val="000000"/>
        </w:rPr>
        <w:t>individual</w:t>
      </w:r>
      <w:r w:rsidRPr="001C6D46">
        <w:rPr>
          <w:rFonts w:eastAsiaTheme="minorEastAsia" w:hint="eastAsia"/>
          <w:color w:val="000000"/>
        </w:rPr>
        <w:t>s</w:t>
      </w:r>
      <w:r w:rsidRPr="001C6D46">
        <w:rPr>
          <w:rFonts w:eastAsiaTheme="minorEastAsia"/>
          <w:color w:val="000000"/>
        </w:rPr>
        <w:t xml:space="preserve"> who may be trained or untrained </w:t>
      </w:r>
      <w:r w:rsidRPr="001C6D46">
        <w:rPr>
          <w:rFonts w:eastAsiaTheme="minorEastAsia" w:hint="eastAsia"/>
          <w:color w:val="000000"/>
        </w:rPr>
        <w:t>bilingual</w:t>
      </w:r>
      <w:r w:rsidRPr="001C6D46">
        <w:rPr>
          <w:rFonts w:eastAsiaTheme="minorEastAsia"/>
          <w:color w:val="000000"/>
        </w:rPr>
        <w:t xml:space="preserve">s </w:t>
      </w:r>
      <w:r w:rsidR="00EB325F" w:rsidRPr="001C6D46">
        <w:rPr>
          <w:rFonts w:eastAsiaTheme="minorEastAsia"/>
          <w:color w:val="000000"/>
        </w:rPr>
        <w:t xml:space="preserve">and </w:t>
      </w:r>
      <w:r w:rsidRPr="001C6D46">
        <w:rPr>
          <w:rFonts w:eastAsiaTheme="minorEastAsia"/>
          <w:color w:val="000000"/>
        </w:rPr>
        <w:t>provide translation and interpreting services</w:t>
      </w:r>
      <w:bookmarkEnd w:id="12"/>
      <w:bookmarkEnd w:id="13"/>
      <w:r w:rsidRPr="001C6D46">
        <w:rPr>
          <w:rFonts w:eastAsiaTheme="minorEastAsia"/>
          <w:color w:val="000000"/>
        </w:rPr>
        <w:t>)?</w:t>
      </w:r>
    </w:p>
    <w:p w14:paraId="289D181E" w14:textId="256FF407" w:rsidR="00D235AD" w:rsidRPr="001C6D46" w:rsidRDefault="00D235AD" w:rsidP="006D554D">
      <w:pPr>
        <w:spacing w:line="360" w:lineRule="auto"/>
        <w:ind w:left="420"/>
      </w:pPr>
      <w:r w:rsidRPr="001C6D46">
        <w:t>e.g., friendly</w:t>
      </w:r>
      <w:r w:rsidR="00EB325F" w:rsidRPr="001C6D46">
        <w:t>,</w:t>
      </w:r>
      <w:r w:rsidRPr="001C6D46">
        <w:t xml:space="preserve"> trustworthy</w:t>
      </w:r>
      <w:r w:rsidR="00EB325F" w:rsidRPr="001C6D46">
        <w:t xml:space="preserve">, </w:t>
      </w:r>
      <w:r w:rsidRPr="001C6D46">
        <w:t>impartial</w:t>
      </w:r>
      <w:r w:rsidR="00EB325F" w:rsidRPr="001C6D46">
        <w:t>,</w:t>
      </w:r>
      <w:r w:rsidRPr="001C6D46">
        <w:t xml:space="preserve"> knowledgeable</w:t>
      </w:r>
      <w:r w:rsidR="00EB325F" w:rsidRPr="001C6D46">
        <w:t>,</w:t>
      </w:r>
      <w:r w:rsidRPr="001C6D46">
        <w:t xml:space="preserve"> powerful</w:t>
      </w:r>
      <w:r w:rsidR="00EB325F" w:rsidRPr="001C6D46">
        <w:t>,</w:t>
      </w:r>
      <w:r w:rsidRPr="001C6D46">
        <w:t xml:space="preserve"> helpful/not helpful</w:t>
      </w:r>
      <w:r w:rsidR="00EB325F" w:rsidRPr="001C6D46">
        <w:t>,</w:t>
      </w:r>
      <w:r w:rsidRPr="001C6D46">
        <w:t xml:space="preserve"> approachable</w:t>
      </w:r>
      <w:r w:rsidR="00EB325F" w:rsidRPr="001C6D46">
        <w:t>,</w:t>
      </w:r>
      <w:r w:rsidRPr="001C6D46">
        <w:t xml:space="preserve"> reliable/unreliable</w:t>
      </w:r>
      <w:r w:rsidR="00EB325F" w:rsidRPr="001C6D46">
        <w:t>,</w:t>
      </w:r>
      <w:r w:rsidRPr="001C6D46">
        <w:t xml:space="preserve"> professional/unprofessional</w:t>
      </w:r>
      <w:r w:rsidR="00EB325F" w:rsidRPr="001C6D46">
        <w:t>,</w:t>
      </w:r>
      <w:r w:rsidRPr="001C6D46">
        <w:t xml:space="preserve"> </w:t>
      </w:r>
      <w:bookmarkStart w:id="14" w:name="OLE_LINK943"/>
      <w:bookmarkStart w:id="15" w:name="OLE_LINK944"/>
      <w:r w:rsidRPr="001C6D46">
        <w:t>visible/invisible</w:t>
      </w:r>
      <w:bookmarkEnd w:id="14"/>
      <w:bookmarkEnd w:id="15"/>
      <w:r w:rsidR="00EB325F" w:rsidRPr="001C6D46">
        <w:t>,</w:t>
      </w:r>
      <w:r w:rsidRPr="001C6D46">
        <w:t xml:space="preserve"> intervening too much</w:t>
      </w:r>
      <w:r w:rsidR="00EB325F" w:rsidRPr="001C6D46">
        <w:t>,</w:t>
      </w:r>
      <w:r w:rsidRPr="001C6D46">
        <w:t xml:space="preserve"> free of charge, etc.</w:t>
      </w:r>
    </w:p>
    <w:bookmarkEnd w:id="9"/>
    <w:bookmarkEnd w:id="10"/>
    <w:bookmarkEnd w:id="11"/>
    <w:p w14:paraId="2DB30008" w14:textId="58683AFE" w:rsidR="00D235AD" w:rsidRPr="001C6D46" w:rsidRDefault="00D235AD" w:rsidP="006D554D">
      <w:pPr>
        <w:spacing w:line="360" w:lineRule="auto"/>
      </w:pPr>
      <w:r w:rsidRPr="001C6D46">
        <w:t xml:space="preserve">Question 4-B: What are your impressions of professional translators/interpreters? </w:t>
      </w:r>
    </w:p>
    <w:p w14:paraId="4714F12C" w14:textId="4D094CEC" w:rsidR="00D235AD" w:rsidRPr="001C6D46" w:rsidRDefault="00D235AD" w:rsidP="006D554D">
      <w:pPr>
        <w:spacing w:line="360" w:lineRule="auto"/>
        <w:ind w:left="420"/>
      </w:pPr>
      <w:r w:rsidRPr="001C6D46">
        <w:t>e.g., friendly</w:t>
      </w:r>
      <w:r w:rsidR="00EB325F" w:rsidRPr="001C6D46">
        <w:t>,</w:t>
      </w:r>
      <w:r w:rsidRPr="001C6D46">
        <w:t xml:space="preserve"> trustworthy</w:t>
      </w:r>
      <w:r w:rsidR="00EB325F" w:rsidRPr="001C6D46">
        <w:t>,</w:t>
      </w:r>
      <w:r w:rsidRPr="001C6D46">
        <w:t xml:space="preserve"> impartial</w:t>
      </w:r>
      <w:r w:rsidR="00EB325F" w:rsidRPr="001C6D46">
        <w:t>,</w:t>
      </w:r>
      <w:r w:rsidRPr="001C6D46">
        <w:t xml:space="preserve"> knowledgeable</w:t>
      </w:r>
      <w:r w:rsidR="00EB325F" w:rsidRPr="001C6D46">
        <w:t>,</w:t>
      </w:r>
      <w:r w:rsidRPr="001C6D46">
        <w:t xml:space="preserve"> powerful</w:t>
      </w:r>
      <w:r w:rsidR="00EB325F" w:rsidRPr="001C6D46">
        <w:t>,</w:t>
      </w:r>
      <w:r w:rsidRPr="001C6D46">
        <w:t xml:space="preserve"> helpful/not helpful; approachable</w:t>
      </w:r>
      <w:r w:rsidR="00EB325F" w:rsidRPr="001C6D46">
        <w:t>,</w:t>
      </w:r>
      <w:r w:rsidRPr="001C6D46">
        <w:t xml:space="preserve"> reliable/unreliable</w:t>
      </w:r>
      <w:r w:rsidR="00EB325F" w:rsidRPr="001C6D46">
        <w:t>,</w:t>
      </w:r>
      <w:r w:rsidRPr="001C6D46">
        <w:t xml:space="preserve"> professional/unprofessional</w:t>
      </w:r>
      <w:r w:rsidR="00EB325F" w:rsidRPr="001C6D46">
        <w:t>,</w:t>
      </w:r>
      <w:r w:rsidRPr="001C6D46">
        <w:t xml:space="preserve"> visible/invisible</w:t>
      </w:r>
      <w:r w:rsidR="00EB325F" w:rsidRPr="001C6D46">
        <w:t>,</w:t>
      </w:r>
      <w:r w:rsidRPr="001C6D46">
        <w:t xml:space="preserve"> intervening too much</w:t>
      </w:r>
      <w:r w:rsidR="00EB325F" w:rsidRPr="001C6D46">
        <w:t>,</w:t>
      </w:r>
      <w:r w:rsidRPr="001C6D46">
        <w:t xml:space="preserve"> expensive, etc.</w:t>
      </w:r>
    </w:p>
    <w:p w14:paraId="0974FCA7" w14:textId="11ED6164" w:rsidR="00D235AD" w:rsidRPr="001C6D46" w:rsidRDefault="00D235AD" w:rsidP="006D554D">
      <w:pPr>
        <w:spacing w:line="360" w:lineRule="auto"/>
      </w:pPr>
      <w:r w:rsidRPr="001C6D46">
        <w:t>Question 5-A: Based on your expectations/requirements answered in Question</w:t>
      </w:r>
      <w:r w:rsidR="00EB325F" w:rsidRPr="001C6D46">
        <w:t>s</w:t>
      </w:r>
      <w:r w:rsidRPr="001C6D46">
        <w:t xml:space="preserve"> 2 and 4, would you prefer the CTI services provided by qualified, professional translators/interpreters or citizen translators in </w:t>
      </w:r>
      <w:r w:rsidR="00EB325F" w:rsidRPr="001C6D46">
        <w:t xml:space="preserve">a </w:t>
      </w:r>
      <w:r w:rsidRPr="001C6D46">
        <w:t>time of pandemic, especially during lockdowns?</w:t>
      </w:r>
    </w:p>
    <w:p w14:paraId="680D5A13" w14:textId="77777777" w:rsidR="00D235AD" w:rsidRPr="001C6D46" w:rsidRDefault="00D235AD" w:rsidP="006D554D">
      <w:pPr>
        <w:pStyle w:val="ListParagraph"/>
        <w:numPr>
          <w:ilvl w:val="0"/>
          <w:numId w:val="8"/>
        </w:numPr>
        <w:snapToGrid/>
        <w:spacing w:line="360" w:lineRule="auto"/>
        <w:ind w:firstLineChars="0"/>
      </w:pPr>
      <w:r w:rsidRPr="001C6D46">
        <w:lastRenderedPageBreak/>
        <w:t>Professional translators and interpreters. Why? What are the benefits?</w:t>
      </w:r>
    </w:p>
    <w:p w14:paraId="634568B6" w14:textId="77777777" w:rsidR="00D235AD" w:rsidRPr="001C6D46" w:rsidRDefault="00D235AD" w:rsidP="006D554D">
      <w:pPr>
        <w:pStyle w:val="ListParagraph"/>
        <w:numPr>
          <w:ilvl w:val="0"/>
          <w:numId w:val="8"/>
        </w:numPr>
        <w:snapToGrid/>
        <w:spacing w:line="360" w:lineRule="auto"/>
        <w:ind w:firstLineChars="0"/>
      </w:pPr>
      <w:r w:rsidRPr="001C6D46">
        <w:t>Citizen translators. Why? What are the benefits?</w:t>
      </w:r>
    </w:p>
    <w:p w14:paraId="78CEF7D6" w14:textId="77777777" w:rsidR="00D235AD" w:rsidRPr="001C6D46" w:rsidRDefault="00D235AD" w:rsidP="006D554D">
      <w:pPr>
        <w:pStyle w:val="ListParagraph"/>
        <w:numPr>
          <w:ilvl w:val="0"/>
          <w:numId w:val="8"/>
        </w:numPr>
        <w:snapToGrid/>
        <w:spacing w:line="360" w:lineRule="auto"/>
        <w:ind w:firstLineChars="0"/>
      </w:pPr>
      <w:r w:rsidRPr="001C6D46">
        <w:t>No preference. Why?</w:t>
      </w:r>
    </w:p>
    <w:p w14:paraId="3706D842" w14:textId="77777777" w:rsidR="00D235AD" w:rsidRPr="001C6D46" w:rsidRDefault="00D235AD" w:rsidP="006D554D">
      <w:pPr>
        <w:pStyle w:val="ListParagraph"/>
        <w:numPr>
          <w:ilvl w:val="0"/>
          <w:numId w:val="8"/>
        </w:numPr>
        <w:snapToGrid/>
        <w:spacing w:line="360" w:lineRule="auto"/>
        <w:ind w:firstLineChars="0"/>
      </w:pPr>
      <w:r w:rsidRPr="001C6D46">
        <w:rPr>
          <w:rFonts w:hint="eastAsia"/>
        </w:rPr>
        <w:t>I</w:t>
      </w:r>
      <w:r w:rsidRPr="001C6D46">
        <w:t>t depends. Please specify.</w:t>
      </w:r>
    </w:p>
    <w:p w14:paraId="1CA33E36" w14:textId="65D22A45" w:rsidR="00D235AD" w:rsidRPr="001C6D46" w:rsidRDefault="00D235AD" w:rsidP="006D554D">
      <w:pPr>
        <w:spacing w:line="360" w:lineRule="auto"/>
      </w:pPr>
      <w:r w:rsidRPr="001C6D46">
        <w:rPr>
          <w:rFonts w:hint="eastAsia"/>
        </w:rPr>
        <w:t>Q</w:t>
      </w:r>
      <w:r w:rsidRPr="001C6D46">
        <w:t xml:space="preserve">uestion 5-B: Would you lower your expectation if the CTI services </w:t>
      </w:r>
      <w:r w:rsidR="00EB325F" w:rsidRPr="001C6D46">
        <w:t xml:space="preserve">were </w:t>
      </w:r>
      <w:r w:rsidRPr="001C6D46">
        <w:t xml:space="preserve">free of charge and provided </w:t>
      </w:r>
      <w:r w:rsidRPr="001C6D46">
        <w:rPr>
          <w:rFonts w:hint="eastAsia"/>
        </w:rPr>
        <w:t>by</w:t>
      </w:r>
      <w:r w:rsidRPr="001C6D46">
        <w:t xml:space="preserve"> citizen translators? </w:t>
      </w:r>
      <w:r w:rsidRPr="001C6D46">
        <w:rPr>
          <w:rFonts w:hint="eastAsia"/>
        </w:rPr>
        <w:t>Why</w:t>
      </w:r>
      <w:r w:rsidRPr="001C6D46">
        <w:rPr>
          <w:rFonts w:hint="eastAsia"/>
        </w:rPr>
        <w:t>？</w:t>
      </w:r>
    </w:p>
    <w:p w14:paraId="3D96561D" w14:textId="77777777" w:rsidR="00D235AD" w:rsidRPr="001C6D46" w:rsidRDefault="00D235AD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  <w:sectPr w:rsidR="00D235AD" w:rsidRPr="001C6D46" w:rsidSect="00C34C6C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726EBA" w14:textId="77777777" w:rsidR="00D235AD" w:rsidRPr="001C6D46" w:rsidRDefault="00D235AD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Very likely.</w:t>
      </w:r>
    </w:p>
    <w:p w14:paraId="000EA765" w14:textId="77777777" w:rsidR="00D235AD" w:rsidRPr="001C6D46" w:rsidRDefault="00D235AD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 xml:space="preserve">Likely. </w:t>
      </w:r>
    </w:p>
    <w:p w14:paraId="4D388EA7" w14:textId="77777777" w:rsidR="00D235AD" w:rsidRPr="001C6D46" w:rsidRDefault="00D235AD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Neutral.</w:t>
      </w:r>
    </w:p>
    <w:p w14:paraId="0DC58905" w14:textId="77777777" w:rsidR="00D235AD" w:rsidRPr="001C6D46" w:rsidRDefault="00D235AD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Unlikely.</w:t>
      </w:r>
    </w:p>
    <w:p w14:paraId="6E263897" w14:textId="77777777" w:rsidR="00D235AD" w:rsidRPr="001C6D46" w:rsidRDefault="00D235AD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Very unlikely.</w:t>
      </w:r>
    </w:p>
    <w:p w14:paraId="002640DE" w14:textId="642313C4" w:rsidR="001069F5" w:rsidRPr="001C6D46" w:rsidRDefault="001069F5" w:rsidP="006D554D">
      <w:pPr>
        <w:pStyle w:val="Heading2"/>
        <w:spacing w:line="360" w:lineRule="auto"/>
      </w:pPr>
      <w:r w:rsidRPr="001C6D46">
        <w:rPr>
          <w:rFonts w:hint="eastAsia"/>
        </w:rPr>
        <w:t>S</w:t>
      </w:r>
      <w:r w:rsidRPr="001C6D46">
        <w:t xml:space="preserve">et 2 Interview questions for citizen </w:t>
      </w:r>
      <w:proofErr w:type="gramStart"/>
      <w:r w:rsidRPr="001C6D46">
        <w:t>translators</w:t>
      </w:r>
      <w:proofErr w:type="gramEnd"/>
    </w:p>
    <w:p w14:paraId="213EF1AF" w14:textId="58F58372" w:rsidR="001069F5" w:rsidRPr="001C6D46" w:rsidRDefault="001069F5" w:rsidP="006D554D">
      <w:pPr>
        <w:spacing w:line="360" w:lineRule="auto"/>
      </w:pPr>
      <w:r w:rsidRPr="001C6D46">
        <w:t>Question 1-A: Why did you (not) take up the translation and interpreting tasks during time of crisis (</w:t>
      </w:r>
      <w:r w:rsidR="00F54B0E" w:rsidRPr="001C6D46">
        <w:t>i.e.,</w:t>
      </w:r>
      <w:r w:rsidRPr="001C6D46">
        <w:t xml:space="preserve"> </w:t>
      </w:r>
      <w:r w:rsidRPr="001C6D46">
        <w:rPr>
          <w:rFonts w:hint="eastAsia"/>
        </w:rPr>
        <w:t>COVID</w:t>
      </w:r>
      <w:r w:rsidRPr="001C6D46">
        <w:t xml:space="preserve">-19 pandemic)? Do you have previous experience in general </w:t>
      </w:r>
      <w:r w:rsidRPr="001C6D46">
        <w:rPr>
          <w:rFonts w:hint="eastAsia"/>
        </w:rPr>
        <w:t>community</w:t>
      </w:r>
      <w:r w:rsidRPr="001C6D46">
        <w:t xml:space="preserve"> </w:t>
      </w:r>
      <w:r w:rsidRPr="001C6D46">
        <w:rPr>
          <w:rFonts w:hint="eastAsia"/>
        </w:rPr>
        <w:t>translation</w:t>
      </w:r>
      <w:r w:rsidRPr="001C6D46">
        <w:t xml:space="preserve"> </w:t>
      </w:r>
      <w:r w:rsidRPr="001C6D46">
        <w:rPr>
          <w:rFonts w:hint="eastAsia"/>
        </w:rPr>
        <w:t>and</w:t>
      </w:r>
      <w:r w:rsidRPr="001C6D46">
        <w:t xml:space="preserve"> </w:t>
      </w:r>
      <w:r w:rsidRPr="001C6D46">
        <w:rPr>
          <w:rFonts w:hint="eastAsia"/>
        </w:rPr>
        <w:t>interpreting</w:t>
      </w:r>
      <w:r w:rsidRPr="001C6D46">
        <w:t xml:space="preserve"> (</w:t>
      </w:r>
      <w:r w:rsidRPr="001C6D46">
        <w:rPr>
          <w:rFonts w:hint="eastAsia"/>
        </w:rPr>
        <w:t>C</w:t>
      </w:r>
      <w:r w:rsidRPr="001C6D46">
        <w:t xml:space="preserve">TI) </w:t>
      </w:r>
      <w:r w:rsidRPr="001C6D46">
        <w:rPr>
          <w:rFonts w:hint="eastAsia"/>
        </w:rPr>
        <w:t>settings</w:t>
      </w:r>
      <w:r w:rsidRPr="001C6D46">
        <w:t xml:space="preserve">? How do you </w:t>
      </w:r>
      <w:r w:rsidR="00EB325F" w:rsidRPr="001C6D46">
        <w:t xml:space="preserve">perceive </w:t>
      </w:r>
      <w:r w:rsidRPr="001C6D46">
        <w:t xml:space="preserve">their differences? </w:t>
      </w:r>
    </w:p>
    <w:p w14:paraId="06CA8EBC" w14:textId="6D4D9BBF" w:rsidR="001069F5" w:rsidRPr="001C6D46" w:rsidRDefault="001069F5" w:rsidP="006D554D">
      <w:pPr>
        <w:spacing w:line="360" w:lineRule="auto"/>
      </w:pPr>
      <w:r w:rsidRPr="001C6D46">
        <w:t xml:space="preserve">Question 1-B: Are you willing to provide </w:t>
      </w:r>
      <w:r w:rsidR="00EB325F" w:rsidRPr="001C6D46">
        <w:t>voluntary</w:t>
      </w:r>
      <w:r w:rsidRPr="001C6D46">
        <w:t xml:space="preserve"> language service in general community settings (e.g., hospital</w:t>
      </w:r>
      <w:r w:rsidR="00EB325F" w:rsidRPr="001C6D46">
        <w:t>,</w:t>
      </w:r>
      <w:r w:rsidRPr="001C6D46">
        <w:t xml:space="preserve"> bank</w:t>
      </w:r>
      <w:r w:rsidR="00EB325F" w:rsidRPr="001C6D46">
        <w:t>,</w:t>
      </w:r>
      <w:r w:rsidRPr="001C6D46">
        <w:rPr>
          <w:rFonts w:hint="eastAsia"/>
        </w:rPr>
        <w:t xml:space="preserve"> </w:t>
      </w:r>
      <w:r w:rsidRPr="001C6D46">
        <w:t>shopping</w:t>
      </w:r>
      <w:r w:rsidRPr="001C6D46">
        <w:rPr>
          <w:rFonts w:hint="eastAsia"/>
        </w:rPr>
        <w:t xml:space="preserve"> </w:t>
      </w:r>
      <w:r w:rsidR="00447886" w:rsidRPr="001C6D46">
        <w:t>center</w:t>
      </w:r>
      <w:r w:rsidR="00EB325F" w:rsidRPr="001C6D46">
        <w:t>,</w:t>
      </w:r>
      <w:r w:rsidRPr="001C6D46">
        <w:rPr>
          <w:rFonts w:hint="eastAsia"/>
        </w:rPr>
        <w:t xml:space="preserve"> </w:t>
      </w:r>
      <w:r w:rsidRPr="001C6D46">
        <w:t>public transport</w:t>
      </w:r>
      <w:r w:rsidR="00EB325F" w:rsidRPr="001C6D46">
        <w:t>,</w:t>
      </w:r>
      <w:r w:rsidRPr="001C6D46">
        <w:t xml:space="preserve"> residential community, etc.) and in crisis settings in the future? If yes/no, why is that? </w:t>
      </w:r>
    </w:p>
    <w:p w14:paraId="23D272B4" w14:textId="7AC067A8" w:rsidR="001069F5" w:rsidRPr="001C6D46" w:rsidRDefault="001069F5" w:rsidP="006D554D">
      <w:pPr>
        <w:spacing w:line="360" w:lineRule="auto"/>
        <w:rPr>
          <w:lang w:val="en-GB"/>
        </w:rPr>
      </w:pPr>
      <w:r w:rsidRPr="001C6D46">
        <w:t xml:space="preserve">Question 2-A: In your opinion, what were the main challenges in the translation/interpreting </w:t>
      </w:r>
      <w:r w:rsidR="00424321" w:rsidRPr="001C6D46">
        <w:rPr>
          <w:rFonts w:hint="eastAsia"/>
        </w:rPr>
        <w:t>tasks</w:t>
      </w:r>
      <w:r w:rsidR="00424321" w:rsidRPr="001C6D46">
        <w:t xml:space="preserve"> </w:t>
      </w:r>
      <w:r w:rsidRPr="001C6D46">
        <w:t xml:space="preserve">during the COVID-19 pandemic, in particular the lockdowns? </w:t>
      </w:r>
    </w:p>
    <w:p w14:paraId="5B8723E7" w14:textId="274243EE" w:rsidR="001069F5" w:rsidRPr="001C6D46" w:rsidRDefault="001069F5" w:rsidP="006D554D">
      <w:pPr>
        <w:spacing w:line="360" w:lineRule="auto"/>
      </w:pPr>
      <w:r w:rsidRPr="001C6D46">
        <w:t xml:space="preserve">Question 2-B: Do you agree that it may be more challenging than </w:t>
      </w:r>
      <w:r w:rsidR="00EB325F" w:rsidRPr="001C6D46">
        <w:t xml:space="preserve">at </w:t>
      </w:r>
      <w:r w:rsidRPr="001C6D46">
        <w:t>normal time</w:t>
      </w:r>
      <w:r w:rsidR="00EB325F" w:rsidRPr="001C6D46">
        <w:t>s</w:t>
      </w:r>
      <w:r w:rsidRPr="001C6D46">
        <w:t xml:space="preserve">? </w:t>
      </w:r>
    </w:p>
    <w:p w14:paraId="6A793DD1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  <w:sectPr w:rsidR="001069F5" w:rsidRPr="001C6D46" w:rsidSect="001069F5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456027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rPr>
          <w:rFonts w:hint="eastAsia"/>
        </w:rPr>
        <w:t>S</w:t>
      </w:r>
      <w:r w:rsidRPr="001C6D46">
        <w:t>trongly agree.</w:t>
      </w:r>
    </w:p>
    <w:p w14:paraId="2886A138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t>Agree.</w:t>
      </w:r>
    </w:p>
    <w:p w14:paraId="4FE3AE25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t>Neither agree nor disagree.</w:t>
      </w:r>
    </w:p>
    <w:p w14:paraId="6C9CA23F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t>Disagree.</w:t>
      </w:r>
    </w:p>
    <w:p w14:paraId="50093ECD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  <w:sectPr w:rsidR="001069F5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  <w:r w:rsidRPr="001C6D46">
        <w:t>Strongly disagree.</w:t>
      </w:r>
    </w:p>
    <w:p w14:paraId="0DBB1851" w14:textId="3AF4C526" w:rsidR="001069F5" w:rsidRPr="001C6D46" w:rsidRDefault="001069F5" w:rsidP="006D554D">
      <w:pPr>
        <w:spacing w:line="360" w:lineRule="auto"/>
        <w:ind w:left="240" w:hangingChars="100" w:hanging="240"/>
      </w:pPr>
      <w:r w:rsidRPr="001C6D46">
        <w:lastRenderedPageBreak/>
        <w:t xml:space="preserve">Question 3-A: </w:t>
      </w:r>
      <w:bookmarkStart w:id="16" w:name="OLE_LINK937"/>
      <w:bookmarkStart w:id="17" w:name="OLE_LINK938"/>
      <w:bookmarkStart w:id="18" w:name="OLE_LINK968"/>
      <w:r w:rsidRPr="001C6D46">
        <w:t xml:space="preserve">During the </w:t>
      </w:r>
      <w:bookmarkStart w:id="19" w:name="OLE_LINK969"/>
      <w:bookmarkStart w:id="20" w:name="OLE_LINK970"/>
      <w:bookmarkEnd w:id="16"/>
      <w:bookmarkEnd w:id="17"/>
      <w:bookmarkEnd w:id="18"/>
      <w:r w:rsidRPr="001C6D46">
        <w:t>crisis communication</w:t>
      </w:r>
      <w:bookmarkEnd w:id="19"/>
      <w:bookmarkEnd w:id="20"/>
      <w:r w:rsidRPr="001C6D46">
        <w:t xml:space="preserve">, do you see yourself as a _____? </w:t>
      </w:r>
      <w:r w:rsidRPr="001C6D46">
        <w:rPr>
          <w:rFonts w:hint="eastAsia"/>
        </w:rPr>
        <w:t>Why</w:t>
      </w:r>
      <w:r w:rsidR="003D169C">
        <w:t>?</w:t>
      </w:r>
    </w:p>
    <w:p w14:paraId="5DA086BC" w14:textId="77777777" w:rsidR="001069F5" w:rsidRPr="001C6D46" w:rsidRDefault="001069F5" w:rsidP="006D554D">
      <w:pPr>
        <w:pStyle w:val="ListParagraph"/>
        <w:numPr>
          <w:ilvl w:val="0"/>
          <w:numId w:val="9"/>
        </w:numPr>
        <w:snapToGrid/>
        <w:spacing w:line="360" w:lineRule="auto"/>
        <w:ind w:firstLineChars="0"/>
      </w:pPr>
      <w:r w:rsidRPr="001C6D46">
        <w:t>Translator/interpreter.</w:t>
      </w:r>
    </w:p>
    <w:p w14:paraId="725DB3AF" w14:textId="6F54786A" w:rsidR="001069F5" w:rsidRPr="001C6D46" w:rsidRDefault="007158BB" w:rsidP="006D554D">
      <w:pPr>
        <w:pStyle w:val="ListParagraph"/>
        <w:numPr>
          <w:ilvl w:val="0"/>
          <w:numId w:val="9"/>
        </w:numPr>
        <w:snapToGrid/>
        <w:spacing w:line="360" w:lineRule="auto"/>
        <w:ind w:firstLineChars="0"/>
      </w:pPr>
      <w:r w:rsidRPr="001C6D46">
        <w:rPr>
          <w:rFonts w:hint="eastAsia"/>
        </w:rPr>
        <w:t>Voluntary</w:t>
      </w:r>
      <w:r w:rsidRPr="001C6D46">
        <w:t xml:space="preserve"> </w:t>
      </w:r>
      <w:r w:rsidR="001069F5" w:rsidRPr="001C6D46">
        <w:t>helper.</w:t>
      </w:r>
    </w:p>
    <w:p w14:paraId="0FC3352A" w14:textId="463B8F03" w:rsidR="001069F5" w:rsidRPr="001C6D46" w:rsidRDefault="001069F5" w:rsidP="006D554D">
      <w:pPr>
        <w:spacing w:line="360" w:lineRule="auto"/>
      </w:pPr>
      <w:r w:rsidRPr="001C6D46">
        <w:t xml:space="preserve">Question 3-B: During the crisis communication, </w:t>
      </w:r>
      <w:r w:rsidR="00CD6C4F" w:rsidRPr="001C6D46">
        <w:t xml:space="preserve">did </w:t>
      </w:r>
      <w:r w:rsidRPr="001C6D46">
        <w:t xml:space="preserve">you see yourself as </w:t>
      </w:r>
      <w:r w:rsidR="00EB325F" w:rsidRPr="001C6D46">
        <w:t xml:space="preserve">an </w:t>
      </w:r>
      <w:r w:rsidRPr="001C6D46">
        <w:t xml:space="preserve">impartial third party between the two sides? If not, which side </w:t>
      </w:r>
      <w:r w:rsidR="00CD6C4F" w:rsidRPr="001C6D46">
        <w:t xml:space="preserve">did </w:t>
      </w:r>
      <w:r w:rsidRPr="001C6D46">
        <w:t>you take?</w:t>
      </w:r>
    </w:p>
    <w:p w14:paraId="4EDB5802" w14:textId="77777777" w:rsidR="001069F5" w:rsidRPr="001C6D46" w:rsidRDefault="001069F5" w:rsidP="006D554D">
      <w:pPr>
        <w:pStyle w:val="ListParagraph"/>
        <w:numPr>
          <w:ilvl w:val="0"/>
          <w:numId w:val="10"/>
        </w:numPr>
        <w:snapToGrid/>
        <w:spacing w:line="360" w:lineRule="auto"/>
        <w:ind w:firstLineChars="0"/>
      </w:pPr>
      <w:r w:rsidRPr="001C6D46">
        <w:rPr>
          <w:rFonts w:hint="eastAsia"/>
        </w:rPr>
        <w:t>I</w:t>
      </w:r>
      <w:r w:rsidRPr="001C6D46">
        <w:t>mpartial third party.</w:t>
      </w:r>
    </w:p>
    <w:p w14:paraId="4FCC3711" w14:textId="491F1E81" w:rsidR="001069F5" w:rsidRPr="001C6D46" w:rsidRDefault="00CD6C4F" w:rsidP="006D554D">
      <w:pPr>
        <w:pStyle w:val="ListParagraph"/>
        <w:numPr>
          <w:ilvl w:val="0"/>
          <w:numId w:val="10"/>
        </w:numPr>
        <w:snapToGrid/>
        <w:spacing w:line="360" w:lineRule="auto"/>
        <w:ind w:firstLineChars="0"/>
      </w:pPr>
      <w:r w:rsidRPr="001C6D46">
        <w:t>U</w:t>
      </w:r>
      <w:r w:rsidR="001069F5" w:rsidRPr="001C6D46">
        <w:t>niversity/community (the linguistic majority group).</w:t>
      </w:r>
    </w:p>
    <w:p w14:paraId="6869680E" w14:textId="4BD1DAC7" w:rsidR="001069F5" w:rsidRPr="001C6D46" w:rsidRDefault="00CD6C4F" w:rsidP="006D554D">
      <w:pPr>
        <w:pStyle w:val="ListParagraph"/>
        <w:numPr>
          <w:ilvl w:val="0"/>
          <w:numId w:val="10"/>
        </w:numPr>
        <w:snapToGrid/>
        <w:spacing w:line="360" w:lineRule="auto"/>
        <w:ind w:firstLineChars="0"/>
      </w:pPr>
      <w:r w:rsidRPr="001C6D46">
        <w:t>L</w:t>
      </w:r>
      <w:r w:rsidR="001069F5" w:rsidRPr="001C6D46">
        <w:t>inguistic minority group.</w:t>
      </w:r>
    </w:p>
    <w:p w14:paraId="2EC9DBF8" w14:textId="08388C0D" w:rsidR="001069F5" w:rsidRPr="001C6D46" w:rsidRDefault="001069F5" w:rsidP="006D554D">
      <w:pPr>
        <w:spacing w:line="360" w:lineRule="auto"/>
      </w:pPr>
      <w:r w:rsidRPr="001C6D46">
        <w:t xml:space="preserve">Question 4-A: Are you confident </w:t>
      </w:r>
      <w:r w:rsidR="00CD6C4F" w:rsidRPr="001C6D46">
        <w:t xml:space="preserve">in </w:t>
      </w:r>
      <w:r w:rsidRPr="001C6D46">
        <w:t xml:space="preserve">handling </w:t>
      </w:r>
      <w:r w:rsidR="00F54B0E" w:rsidRPr="001C6D46">
        <w:t>specialized</w:t>
      </w:r>
      <w:r w:rsidRPr="001C6D46">
        <w:t xml:space="preserve"> translation/interpreting </w:t>
      </w:r>
      <w:r w:rsidR="00424321" w:rsidRPr="001C6D46">
        <w:rPr>
          <w:rFonts w:hint="eastAsia"/>
        </w:rPr>
        <w:t>tasks</w:t>
      </w:r>
      <w:r w:rsidRPr="001C6D46">
        <w:t xml:space="preserve">? Why? </w:t>
      </w:r>
    </w:p>
    <w:p w14:paraId="11088EBD" w14:textId="661FFA88" w:rsidR="001069F5" w:rsidRPr="001C6D46" w:rsidRDefault="001069F5" w:rsidP="006D554D">
      <w:pPr>
        <w:pStyle w:val="ListParagraph"/>
        <w:numPr>
          <w:ilvl w:val="0"/>
          <w:numId w:val="11"/>
        </w:numPr>
        <w:snapToGrid/>
        <w:spacing w:line="360" w:lineRule="auto"/>
        <w:ind w:firstLineChars="0"/>
      </w:pPr>
      <w:r w:rsidRPr="001C6D46">
        <w:t>Campus life (Completely confident</w:t>
      </w:r>
      <w:r w:rsidR="00CD6C4F" w:rsidRPr="001C6D46">
        <w:t>,</w:t>
      </w:r>
      <w:r w:rsidRPr="001C6D46">
        <w:t xml:space="preserve"> Confident</w:t>
      </w:r>
      <w:r w:rsidR="00CD6C4F" w:rsidRPr="001C6D46">
        <w:t>,</w:t>
      </w:r>
      <w:r w:rsidRPr="001C6D46">
        <w:t xml:space="preserve"> </w:t>
      </w:r>
      <w:proofErr w:type="gramStart"/>
      <w:r w:rsidRPr="001C6D46">
        <w:t>Somewhat</w:t>
      </w:r>
      <w:proofErr w:type="gramEnd"/>
      <w:r w:rsidRPr="001C6D46">
        <w:t xml:space="preserve"> confident</w:t>
      </w:r>
      <w:r w:rsidR="007158BB" w:rsidRPr="001C6D46">
        <w:rPr>
          <w:rFonts w:hint="eastAsia"/>
        </w:rPr>
        <w:t>,</w:t>
      </w:r>
      <w:r w:rsidR="007158BB" w:rsidRPr="001C6D46">
        <w:t xml:space="preserve"> </w:t>
      </w:r>
      <w:r w:rsidRPr="001C6D46">
        <w:t>Slightly confident</w:t>
      </w:r>
      <w:r w:rsidR="007158BB" w:rsidRPr="001C6D46">
        <w:t>,</w:t>
      </w:r>
      <w:r w:rsidRPr="001C6D46">
        <w:t xml:space="preserve"> Not confident at all). </w:t>
      </w:r>
    </w:p>
    <w:p w14:paraId="1058B3BE" w14:textId="6E552A91" w:rsidR="001069F5" w:rsidRPr="001C6D46" w:rsidRDefault="001069F5" w:rsidP="006D554D">
      <w:pPr>
        <w:pStyle w:val="ListParagraph"/>
        <w:numPr>
          <w:ilvl w:val="0"/>
          <w:numId w:val="11"/>
        </w:numPr>
        <w:snapToGrid/>
        <w:spacing w:line="360" w:lineRule="auto"/>
        <w:ind w:firstLineChars="0"/>
      </w:pPr>
      <w:r w:rsidRPr="001C6D46">
        <w:t>Anti-pandemic regulations and policies (</w:t>
      </w:r>
      <w:r w:rsidR="007158BB" w:rsidRPr="001C6D46">
        <w:t xml:space="preserve">Completely confident, Confident, </w:t>
      </w:r>
      <w:proofErr w:type="gramStart"/>
      <w:r w:rsidR="007158BB" w:rsidRPr="001C6D46">
        <w:t>Somewhat</w:t>
      </w:r>
      <w:proofErr w:type="gramEnd"/>
      <w:r w:rsidR="007158BB" w:rsidRPr="001C6D46">
        <w:t xml:space="preserve"> confident</w:t>
      </w:r>
      <w:r w:rsidR="007158BB" w:rsidRPr="001C6D46">
        <w:rPr>
          <w:rFonts w:hint="eastAsia"/>
        </w:rPr>
        <w:t>,</w:t>
      </w:r>
      <w:r w:rsidR="007158BB" w:rsidRPr="001C6D46">
        <w:t xml:space="preserve"> Slightly confident, Not confident at all</w:t>
      </w:r>
      <w:r w:rsidRPr="001C6D46">
        <w:t xml:space="preserve">). </w:t>
      </w:r>
    </w:p>
    <w:p w14:paraId="35F433A6" w14:textId="616FF4D9" w:rsidR="001069F5" w:rsidRPr="001C6D46" w:rsidRDefault="001069F5" w:rsidP="006D554D">
      <w:pPr>
        <w:pStyle w:val="ListParagraph"/>
        <w:numPr>
          <w:ilvl w:val="0"/>
          <w:numId w:val="11"/>
        </w:numPr>
        <w:snapToGrid/>
        <w:spacing w:line="360" w:lineRule="auto"/>
        <w:ind w:firstLineChars="0"/>
      </w:pPr>
      <w:r w:rsidRPr="001C6D46">
        <w:t>Health information (</w:t>
      </w:r>
      <w:r w:rsidR="007158BB" w:rsidRPr="001C6D46">
        <w:t xml:space="preserve">Completely confident, Confident, </w:t>
      </w:r>
      <w:proofErr w:type="gramStart"/>
      <w:r w:rsidR="007158BB" w:rsidRPr="001C6D46">
        <w:t>Somewhat</w:t>
      </w:r>
      <w:proofErr w:type="gramEnd"/>
      <w:r w:rsidR="007158BB" w:rsidRPr="001C6D46">
        <w:t xml:space="preserve"> confident</w:t>
      </w:r>
      <w:r w:rsidR="007158BB" w:rsidRPr="001C6D46">
        <w:rPr>
          <w:rFonts w:hint="eastAsia"/>
        </w:rPr>
        <w:t>,</w:t>
      </w:r>
      <w:r w:rsidR="007158BB" w:rsidRPr="001C6D46">
        <w:t xml:space="preserve"> Slightly confident, Not confident at all</w:t>
      </w:r>
      <w:r w:rsidRPr="001C6D46">
        <w:t xml:space="preserve">). </w:t>
      </w:r>
    </w:p>
    <w:p w14:paraId="746E46E9" w14:textId="77777777" w:rsidR="001069F5" w:rsidRPr="001C6D46" w:rsidRDefault="001069F5" w:rsidP="006D554D">
      <w:pPr>
        <w:pStyle w:val="ListParagraph"/>
        <w:numPr>
          <w:ilvl w:val="0"/>
          <w:numId w:val="11"/>
        </w:numPr>
        <w:snapToGrid/>
        <w:spacing w:line="360" w:lineRule="auto"/>
        <w:ind w:firstLineChars="0"/>
      </w:pPr>
      <w:r w:rsidRPr="001C6D46">
        <w:t>Others, please specify</w:t>
      </w:r>
    </w:p>
    <w:p w14:paraId="45A35028" w14:textId="07D54DEE" w:rsidR="001069F5" w:rsidRPr="001C6D46" w:rsidRDefault="001069F5" w:rsidP="006D554D">
      <w:pPr>
        <w:spacing w:line="360" w:lineRule="auto"/>
        <w:sectPr w:rsidR="001069F5" w:rsidRPr="001C6D46" w:rsidSect="00C34C6C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r w:rsidRPr="001C6D46">
        <w:t xml:space="preserve">Question 4-B: How would you evaluate your performance? </w:t>
      </w:r>
    </w:p>
    <w:p w14:paraId="2546DD95" w14:textId="77777777" w:rsidR="001069F5" w:rsidRPr="001C6D46" w:rsidRDefault="001069F5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r w:rsidRPr="001C6D46">
        <w:t>Very satisfied.</w:t>
      </w:r>
    </w:p>
    <w:p w14:paraId="2AAF68CF" w14:textId="77777777" w:rsidR="001069F5" w:rsidRPr="001C6D46" w:rsidRDefault="001069F5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r w:rsidRPr="001C6D46">
        <w:t>Satisfied.</w:t>
      </w:r>
    </w:p>
    <w:p w14:paraId="26549236" w14:textId="77777777" w:rsidR="001069F5" w:rsidRPr="001C6D46" w:rsidRDefault="001069F5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r w:rsidRPr="001C6D46">
        <w:t>Neither satisfied nor dissatisfied. Why?</w:t>
      </w:r>
    </w:p>
    <w:p w14:paraId="1579E043" w14:textId="77777777" w:rsidR="001069F5" w:rsidRPr="001C6D46" w:rsidRDefault="001069F5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</w:pPr>
      <w:r w:rsidRPr="001C6D46">
        <w:t>Dissatisfied. Why?</w:t>
      </w:r>
    </w:p>
    <w:p w14:paraId="7F9D181E" w14:textId="0FE7CAD0" w:rsidR="001069F5" w:rsidRPr="001C6D46" w:rsidRDefault="001069F5" w:rsidP="006D554D">
      <w:pPr>
        <w:pStyle w:val="ListParagraph"/>
        <w:numPr>
          <w:ilvl w:val="0"/>
          <w:numId w:val="5"/>
        </w:numPr>
        <w:snapToGrid/>
        <w:spacing w:line="360" w:lineRule="auto"/>
        <w:ind w:firstLineChars="0"/>
        <w:sectPr w:rsidR="001069F5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  <w:r w:rsidRPr="001C6D46">
        <w:t>Very dissatisfied. Why?</w:t>
      </w:r>
    </w:p>
    <w:p w14:paraId="48B3366D" w14:textId="77777777" w:rsidR="001069F5" w:rsidRPr="001C6D46" w:rsidRDefault="001069F5" w:rsidP="006D554D">
      <w:pPr>
        <w:spacing w:line="360" w:lineRule="auto"/>
        <w:sectPr w:rsidR="001069F5" w:rsidRPr="001C6D46" w:rsidSect="009E76A6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3BD36F" w14:textId="1372F925" w:rsidR="001069F5" w:rsidRPr="001C6D46" w:rsidRDefault="001069F5" w:rsidP="006D554D">
      <w:pPr>
        <w:spacing w:line="360" w:lineRule="auto"/>
      </w:pPr>
      <w:r w:rsidRPr="001C6D46">
        <w:t xml:space="preserve">Question 5-A: </w:t>
      </w:r>
      <w:bookmarkStart w:id="21" w:name="OLE_LINK966"/>
      <w:bookmarkStart w:id="22" w:name="OLE_LINK967"/>
      <w:r w:rsidRPr="001C6D46">
        <w:t xml:space="preserve">Have you ever considered the risks facing translators/interpreters in crisis communication? </w:t>
      </w:r>
      <w:r w:rsidRPr="001C6D46">
        <w:rPr>
          <w:rFonts w:hint="eastAsia"/>
        </w:rPr>
        <w:t>Yes/</w:t>
      </w:r>
      <w:r w:rsidRPr="001C6D46">
        <w:t xml:space="preserve">No </w:t>
      </w:r>
    </w:p>
    <w:p w14:paraId="782B0903" w14:textId="58A82A72" w:rsidR="001069F5" w:rsidRPr="001C6D46" w:rsidRDefault="001069F5" w:rsidP="006D554D">
      <w:pPr>
        <w:spacing w:line="360" w:lineRule="auto"/>
      </w:pPr>
      <w:r w:rsidRPr="001C6D46">
        <w:lastRenderedPageBreak/>
        <w:t>Question 5-</w:t>
      </w:r>
      <w:r w:rsidRPr="001C6D46">
        <w:rPr>
          <w:rFonts w:hint="eastAsia"/>
        </w:rPr>
        <w:t>B</w:t>
      </w:r>
      <w:r w:rsidRPr="001C6D46">
        <w:t xml:space="preserve">: Do you agree that citizen translators take fewer risks than professional translators in crisis communication? Why? </w:t>
      </w:r>
    </w:p>
    <w:p w14:paraId="2605A111" w14:textId="77777777" w:rsidR="001069F5" w:rsidRPr="001C6D46" w:rsidRDefault="001069F5" w:rsidP="006D554D">
      <w:pPr>
        <w:pStyle w:val="ListParagraph"/>
        <w:spacing w:line="360" w:lineRule="auto"/>
        <w:ind w:left="840" w:firstLineChars="0" w:firstLine="0"/>
        <w:sectPr w:rsidR="001069F5" w:rsidRPr="001C6D46" w:rsidSect="00C34C6C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00CF16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rPr>
          <w:rFonts w:hint="eastAsia"/>
        </w:rPr>
        <w:t>S</w:t>
      </w:r>
      <w:r w:rsidRPr="001C6D46">
        <w:t xml:space="preserve">trongly agree. </w:t>
      </w:r>
    </w:p>
    <w:p w14:paraId="57154486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t>Agree.</w:t>
      </w:r>
    </w:p>
    <w:p w14:paraId="65F2B819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t>Neither agree nor disagree.</w:t>
      </w:r>
    </w:p>
    <w:p w14:paraId="2B8D74BE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t>Disagree.</w:t>
      </w:r>
    </w:p>
    <w:p w14:paraId="6CC478CF" w14:textId="77777777" w:rsidR="001069F5" w:rsidRPr="001C6D46" w:rsidRDefault="001069F5" w:rsidP="006D554D">
      <w:pPr>
        <w:pStyle w:val="ListParagraph"/>
        <w:numPr>
          <w:ilvl w:val="0"/>
          <w:numId w:val="16"/>
        </w:numPr>
        <w:snapToGrid/>
        <w:spacing w:line="360" w:lineRule="auto"/>
        <w:ind w:firstLineChars="0"/>
      </w:pPr>
      <w:r w:rsidRPr="001C6D46">
        <w:t>Strongly disagree.</w:t>
      </w:r>
    </w:p>
    <w:bookmarkEnd w:id="21"/>
    <w:bookmarkEnd w:id="22"/>
    <w:p w14:paraId="485B8A98" w14:textId="77777777" w:rsidR="001069F5" w:rsidRPr="001C6D46" w:rsidRDefault="001069F5" w:rsidP="006D554D">
      <w:pPr>
        <w:spacing w:line="360" w:lineRule="auto"/>
        <w:sectPr w:rsidR="001069F5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</w:p>
    <w:p w14:paraId="7AE0CA8C" w14:textId="566E9610" w:rsidR="001069F5" w:rsidRPr="001C6D46" w:rsidRDefault="001069F5" w:rsidP="006D554D">
      <w:pPr>
        <w:spacing w:line="360" w:lineRule="auto"/>
      </w:pPr>
      <w:r w:rsidRPr="001C6D46">
        <w:t xml:space="preserve">Question 6-A: </w:t>
      </w:r>
      <w:r w:rsidRPr="001C6D46">
        <w:rPr>
          <w:rFonts w:hint="eastAsia"/>
        </w:rPr>
        <w:t>W</w:t>
      </w:r>
      <w:r w:rsidRPr="001C6D46">
        <w:t xml:space="preserve">hat </w:t>
      </w:r>
      <w:r w:rsidR="00CD6C4F" w:rsidRPr="001C6D46">
        <w:t xml:space="preserve">were </w:t>
      </w:r>
      <w:r w:rsidRPr="001C6D46">
        <w:t xml:space="preserve">your roles in communication activities </w:t>
      </w:r>
      <w:r w:rsidRPr="001C6D46">
        <w:rPr>
          <w:rFonts w:hint="eastAsia"/>
        </w:rPr>
        <w:t>d</w:t>
      </w:r>
      <w:r w:rsidRPr="001C6D46">
        <w:t xml:space="preserve">uring the COVID-19 </w:t>
      </w:r>
      <w:r w:rsidRPr="001C6D46">
        <w:rPr>
          <w:rFonts w:hint="eastAsia"/>
        </w:rPr>
        <w:t>pandemic</w:t>
      </w:r>
      <w:r w:rsidRPr="001C6D46">
        <w:t xml:space="preserve">? </w:t>
      </w:r>
    </w:p>
    <w:p w14:paraId="1CC75B31" w14:textId="2466B8F7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  <w:rPr>
          <w:sz w:val="22"/>
          <w:szCs w:val="22"/>
        </w:rPr>
      </w:pPr>
      <w:bookmarkStart w:id="23" w:name="OLE_LINK973"/>
      <w:bookmarkStart w:id="24" w:name="OLE_LINK974"/>
      <w:r w:rsidRPr="001C6D46">
        <w:rPr>
          <w:rFonts w:eastAsia="PingFang SC"/>
          <w:color w:val="000000"/>
        </w:rPr>
        <w:t>Clearing the linguistic minority group’s cultural and linguistic misunderstanding</w:t>
      </w:r>
      <w:r w:rsidR="00CD6C4F" w:rsidRPr="001C6D46">
        <w:rPr>
          <w:rFonts w:eastAsia="PingFang SC"/>
          <w:color w:val="000000"/>
        </w:rPr>
        <w:t>s</w:t>
      </w:r>
    </w:p>
    <w:p w14:paraId="270223DF" w14:textId="777FA0E9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  <w:rPr>
          <w:sz w:val="22"/>
          <w:szCs w:val="22"/>
        </w:rPr>
      </w:pPr>
      <w:r w:rsidRPr="001C6D46">
        <w:rPr>
          <w:rFonts w:eastAsiaTheme="minorEastAsia" w:hint="eastAsia"/>
          <w:color w:val="000000"/>
        </w:rPr>
        <w:t>C</w:t>
      </w:r>
      <w:r w:rsidRPr="001C6D46">
        <w:rPr>
          <w:rFonts w:eastAsiaTheme="minorEastAsia"/>
          <w:color w:val="000000"/>
        </w:rPr>
        <w:t>larifying</w:t>
      </w:r>
      <w:r w:rsidRPr="001C6D46">
        <w:rPr>
          <w:rFonts w:eastAsiaTheme="minorEastAsia" w:hint="eastAsia"/>
          <w:color w:val="000000"/>
        </w:rPr>
        <w:t xml:space="preserve"> </w:t>
      </w:r>
      <w:r w:rsidRPr="001C6D46">
        <w:rPr>
          <w:rFonts w:eastAsiaTheme="minorEastAsia"/>
          <w:color w:val="000000"/>
        </w:rPr>
        <w:t xml:space="preserve">and explaining </w:t>
      </w:r>
      <w:r w:rsidR="00CD6C4F" w:rsidRPr="001C6D46">
        <w:rPr>
          <w:rFonts w:eastAsiaTheme="minorEastAsia"/>
          <w:color w:val="000000"/>
        </w:rPr>
        <w:t xml:space="preserve">the university’s </w:t>
      </w:r>
      <w:r w:rsidRPr="001C6D46">
        <w:rPr>
          <w:rFonts w:eastAsiaTheme="minorEastAsia"/>
          <w:color w:val="000000"/>
        </w:rPr>
        <w:t xml:space="preserve">policies and arrangements </w:t>
      </w:r>
    </w:p>
    <w:p w14:paraId="1826D6EA" w14:textId="00BB5823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</w:pPr>
      <w:r w:rsidRPr="001C6D46">
        <w:t xml:space="preserve">Ensuring the smooth delivery of </w:t>
      </w:r>
      <w:bookmarkStart w:id="25" w:name="OLE_LINK971"/>
      <w:bookmarkStart w:id="26" w:name="OLE_LINK972"/>
      <w:r w:rsidRPr="001C6D46">
        <w:t xml:space="preserve">information </w:t>
      </w:r>
      <w:r w:rsidR="00CD6C4F" w:rsidRPr="001C6D46">
        <w:t xml:space="preserve">on the </w:t>
      </w:r>
      <w:r w:rsidRPr="001C6D46">
        <w:t>government’s anti-epidemic measures</w:t>
      </w:r>
      <w:bookmarkEnd w:id="25"/>
      <w:bookmarkEnd w:id="26"/>
      <w:r w:rsidRPr="001C6D46">
        <w:t xml:space="preserve"> </w:t>
      </w:r>
    </w:p>
    <w:bookmarkEnd w:id="23"/>
    <w:bookmarkEnd w:id="24"/>
    <w:p w14:paraId="250F8BA0" w14:textId="60CA49EB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</w:pPr>
      <w:r w:rsidRPr="001C6D46">
        <w:t>Ensuring equal access to public service</w:t>
      </w:r>
      <w:r w:rsidR="00CD6C4F" w:rsidRPr="001C6D46">
        <w:t>s</w:t>
      </w:r>
      <w:r w:rsidRPr="001C6D46">
        <w:t xml:space="preserve"> information in your community</w:t>
      </w:r>
    </w:p>
    <w:p w14:paraId="606C50F0" w14:textId="77777777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</w:pPr>
      <w:r w:rsidRPr="001C6D46">
        <w:t xml:space="preserve">Resolving conflicts </w:t>
      </w:r>
      <w:r w:rsidRPr="001C6D46">
        <w:rPr>
          <w:rFonts w:hint="eastAsia"/>
        </w:rPr>
        <w:t>in</w:t>
      </w:r>
      <w:r w:rsidRPr="001C6D46">
        <w:t xml:space="preserve"> different settings</w:t>
      </w:r>
    </w:p>
    <w:p w14:paraId="366A02E5" w14:textId="77777777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</w:pPr>
      <w:r w:rsidRPr="001C6D46">
        <w:t>Avoiding potential conflicts</w:t>
      </w:r>
      <w:r w:rsidRPr="001C6D46">
        <w:rPr>
          <w:rFonts w:hint="eastAsia"/>
        </w:rPr>
        <w:t>/</w:t>
      </w:r>
      <w:r w:rsidRPr="001C6D46">
        <w:t xml:space="preserve">misunderstandings </w:t>
      </w:r>
      <w:r w:rsidRPr="001C6D46">
        <w:rPr>
          <w:rFonts w:hint="eastAsia"/>
        </w:rPr>
        <w:t>in</w:t>
      </w:r>
      <w:r w:rsidRPr="001C6D46">
        <w:t xml:space="preserve"> different settings </w:t>
      </w:r>
    </w:p>
    <w:p w14:paraId="1BFDE0C3" w14:textId="77777777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</w:pPr>
      <w:r w:rsidRPr="001C6D46">
        <w:t>Advocating for the linguistic minority</w:t>
      </w:r>
    </w:p>
    <w:p w14:paraId="75A45CF2" w14:textId="3AEF85C6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</w:pPr>
      <w:r w:rsidRPr="001C6D46">
        <w:t xml:space="preserve">Offering help to </w:t>
      </w:r>
      <w:r w:rsidR="00CD6C4F" w:rsidRPr="001C6D46">
        <w:t xml:space="preserve">your </w:t>
      </w:r>
      <w:r w:rsidRPr="001C6D46">
        <w:t xml:space="preserve">community </w:t>
      </w:r>
    </w:p>
    <w:p w14:paraId="3D8EB463" w14:textId="77777777" w:rsidR="001069F5" w:rsidRPr="001C6D46" w:rsidRDefault="001069F5" w:rsidP="006D554D">
      <w:pPr>
        <w:pStyle w:val="ListParagraph"/>
        <w:numPr>
          <w:ilvl w:val="0"/>
          <w:numId w:val="14"/>
        </w:numPr>
        <w:snapToGrid/>
        <w:spacing w:line="360" w:lineRule="auto"/>
        <w:ind w:firstLineChars="0"/>
      </w:pPr>
      <w:r w:rsidRPr="001C6D46">
        <w:t>Others, please specify</w:t>
      </w:r>
    </w:p>
    <w:p w14:paraId="26AB1933" w14:textId="3069B91B" w:rsidR="001069F5" w:rsidRPr="001C6D46" w:rsidRDefault="001069F5" w:rsidP="006D554D">
      <w:pPr>
        <w:spacing w:line="360" w:lineRule="auto"/>
        <w:rPr>
          <w:lang w:val="en-GB"/>
        </w:rPr>
      </w:pPr>
      <w:r w:rsidRPr="001C6D46">
        <w:t xml:space="preserve">Question 6-B: During </w:t>
      </w:r>
      <w:r w:rsidR="00CD6C4F" w:rsidRPr="001C6D46">
        <w:t xml:space="preserve">a </w:t>
      </w:r>
      <w:r w:rsidRPr="001C6D46">
        <w:t xml:space="preserve">time of crisis, </w:t>
      </w:r>
      <w:r w:rsidR="00F54B0E" w:rsidRPr="001C6D46">
        <w:t>e.g.,</w:t>
      </w:r>
      <w:r w:rsidRPr="001C6D46">
        <w:t xml:space="preserve"> COVID-19 pandemic, how would you translate</w:t>
      </w:r>
      <w:r w:rsidRPr="001C6D46">
        <w:rPr>
          <w:rFonts w:hint="eastAsia"/>
        </w:rPr>
        <w:t>/interpre</w:t>
      </w:r>
      <w:r w:rsidRPr="001C6D46">
        <w:t>t contents that might cause ambiguity/impoliteness/conflict/misunderstanding? For example,</w:t>
      </w:r>
      <w:r w:rsidRPr="001C6D46">
        <w:rPr>
          <w:rFonts w:hint="eastAsia"/>
        </w:rPr>
        <w:t xml:space="preserve"> </w:t>
      </w:r>
      <w:r w:rsidR="00CD6C4F" w:rsidRPr="001C6D46">
        <w:t>wou</w:t>
      </w:r>
      <w:r w:rsidR="00404529" w:rsidRPr="001C6D46">
        <w:rPr>
          <w:rFonts w:hint="eastAsia"/>
        </w:rPr>
        <w:t>l</w:t>
      </w:r>
      <w:r w:rsidR="00CD6C4F" w:rsidRPr="001C6D46">
        <w:t xml:space="preserve">d </w:t>
      </w:r>
      <w:r w:rsidRPr="001C6D46">
        <w:t>you</w:t>
      </w:r>
      <w:r w:rsidR="00CD6C4F" w:rsidRPr="001C6D46">
        <w:t xml:space="preserve"> consider</w:t>
      </w:r>
      <w:r w:rsidRPr="001C6D46">
        <w:t xml:space="preserve"> </w:t>
      </w:r>
      <w:r w:rsidR="00CD6C4F" w:rsidRPr="001C6D46">
        <w:t xml:space="preserve">removing </w:t>
      </w:r>
      <w:r w:rsidRPr="001C6D46">
        <w:t>some words/add</w:t>
      </w:r>
      <w:r w:rsidR="00CD6C4F" w:rsidRPr="001C6D46">
        <w:t>ing</w:t>
      </w:r>
      <w:r w:rsidRPr="001C6D46">
        <w:t xml:space="preserve"> an explanation/</w:t>
      </w:r>
      <w:r w:rsidR="00CD6C4F" w:rsidRPr="001C6D46">
        <w:t xml:space="preserve">toning </w:t>
      </w:r>
      <w:r w:rsidRPr="001C6D46">
        <w:t>down</w:t>
      </w:r>
      <w:r w:rsidRPr="001C6D46">
        <w:rPr>
          <w:rFonts w:hint="eastAsia"/>
        </w:rPr>
        <w:t>/</w:t>
      </w:r>
      <w:r w:rsidR="00CD6C4F" w:rsidRPr="001C6D46">
        <w:t xml:space="preserve">changing </w:t>
      </w:r>
      <w:r w:rsidRPr="001C6D46">
        <w:t>the words/</w:t>
      </w:r>
      <w:r w:rsidR="00CD6C4F" w:rsidRPr="001C6D46">
        <w:t xml:space="preserve">interfering </w:t>
      </w:r>
      <w:r w:rsidRPr="001C6D46">
        <w:t>(attempting to reduce the potential risks or to facilitate the communication)/ add</w:t>
      </w:r>
      <w:r w:rsidR="00CD6C4F" w:rsidRPr="001C6D46">
        <w:t>ing</w:t>
      </w:r>
      <w:r w:rsidRPr="001C6D46">
        <w:t xml:space="preserve"> a note of politeness?</w:t>
      </w:r>
    </w:p>
    <w:p w14:paraId="0CF28E33" w14:textId="54D4C7A1" w:rsidR="001069F5" w:rsidRPr="001C6D46" w:rsidRDefault="001069F5" w:rsidP="006D554D">
      <w:pPr>
        <w:spacing w:line="360" w:lineRule="auto"/>
      </w:pPr>
      <w:bookmarkStart w:id="27" w:name="OLE_LINK941"/>
      <w:bookmarkStart w:id="28" w:name="OLE_LINK942"/>
      <w:r w:rsidRPr="001C6D46">
        <w:t>Question 7-A:</w:t>
      </w:r>
      <w:bookmarkEnd w:id="27"/>
      <w:bookmarkEnd w:id="28"/>
      <w:r w:rsidRPr="001C6D46">
        <w:t xml:space="preserve"> Will you do/have you done extra tasks for </w:t>
      </w:r>
      <w:r w:rsidR="00CD6C4F" w:rsidRPr="001C6D46">
        <w:t>people</w:t>
      </w:r>
      <w:r w:rsidRPr="001C6D46">
        <w:t xml:space="preserve"> you are translating and interpreting for, such as intervening in their decision-making process by giving suggestions? </w:t>
      </w:r>
      <w:r w:rsidR="00CD6C4F" w:rsidRPr="001C6D46">
        <w:t xml:space="preserve">Or </w:t>
      </w:r>
      <w:r w:rsidRPr="001C6D46">
        <w:t xml:space="preserve">adding extra information (e.g., one’s own interpretation of a specific </w:t>
      </w:r>
      <w:r w:rsidRPr="001C6D46">
        <w:lastRenderedPageBreak/>
        <w:t>regulation based on one’s familiarity with the SL culture), or giving emotional support? If yes, why? Please also specify the extra tasks.</w:t>
      </w:r>
    </w:p>
    <w:p w14:paraId="5045F7BE" w14:textId="77777777" w:rsidR="001069F5" w:rsidRPr="001C6D46" w:rsidRDefault="001069F5" w:rsidP="006D554D">
      <w:pPr>
        <w:spacing w:line="360" w:lineRule="auto"/>
        <w:sectPr w:rsidR="001069F5" w:rsidRPr="001C6D46" w:rsidSect="00C34C6C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3E1D39" w14:textId="77777777" w:rsidR="001069F5" w:rsidRPr="001C6D46" w:rsidRDefault="001069F5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Very likely.</w:t>
      </w:r>
    </w:p>
    <w:p w14:paraId="14F3EE73" w14:textId="77777777" w:rsidR="001069F5" w:rsidRPr="001C6D46" w:rsidRDefault="001069F5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Likely.</w:t>
      </w:r>
    </w:p>
    <w:p w14:paraId="6D0F63FA" w14:textId="77777777" w:rsidR="001069F5" w:rsidRPr="001C6D46" w:rsidRDefault="001069F5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Neutral.</w:t>
      </w:r>
    </w:p>
    <w:p w14:paraId="027B627D" w14:textId="77777777" w:rsidR="001069F5" w:rsidRPr="001C6D46" w:rsidRDefault="001069F5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Unlikely.</w:t>
      </w:r>
    </w:p>
    <w:p w14:paraId="527E01D8" w14:textId="77777777" w:rsidR="001069F5" w:rsidRPr="001C6D46" w:rsidRDefault="001069F5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Very unlikely.</w:t>
      </w:r>
    </w:p>
    <w:p w14:paraId="47198A4C" w14:textId="77777777" w:rsidR="001069F5" w:rsidRPr="001C6D46" w:rsidRDefault="001069F5" w:rsidP="006D554D">
      <w:pPr>
        <w:pStyle w:val="ListParagraph"/>
        <w:numPr>
          <w:ilvl w:val="0"/>
          <w:numId w:val="15"/>
        </w:numPr>
        <w:snapToGrid/>
        <w:spacing w:line="360" w:lineRule="auto"/>
        <w:ind w:firstLineChars="0"/>
      </w:pPr>
      <w:r w:rsidRPr="001C6D46">
        <w:t>Other tasks.</w:t>
      </w:r>
    </w:p>
    <w:p w14:paraId="39DB5363" w14:textId="77777777" w:rsidR="001069F5" w:rsidRPr="001C6D46" w:rsidRDefault="001069F5" w:rsidP="006D554D">
      <w:pPr>
        <w:spacing w:line="360" w:lineRule="auto"/>
        <w:sectPr w:rsidR="001069F5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</w:p>
    <w:p w14:paraId="2E1AC546" w14:textId="39709538" w:rsidR="001069F5" w:rsidRPr="001C6D46" w:rsidRDefault="001069F5" w:rsidP="006D554D">
      <w:pPr>
        <w:spacing w:line="360" w:lineRule="auto"/>
      </w:pPr>
      <w:r w:rsidRPr="001C6D46">
        <w:t xml:space="preserve">Question 7-B: If yes, do you </w:t>
      </w:r>
      <w:r w:rsidR="00F54B0E" w:rsidRPr="001C6D46">
        <w:t>realize</w:t>
      </w:r>
      <w:r w:rsidRPr="001C6D46">
        <w:t xml:space="preserve"> that your action</w:t>
      </w:r>
      <w:r w:rsidR="00CD6C4F" w:rsidRPr="001C6D46">
        <w:t>s</w:t>
      </w:r>
      <w:r w:rsidRPr="001C6D46">
        <w:t xml:space="preserve"> might </w:t>
      </w:r>
      <w:r w:rsidRPr="001C6D46">
        <w:rPr>
          <w:rFonts w:hint="eastAsia"/>
        </w:rPr>
        <w:t>compromise</w:t>
      </w:r>
      <w:r w:rsidRPr="001C6D46">
        <w:t xml:space="preserve"> the code of ethics? Do you see yourself as an interpreter/translator or a helper? </w:t>
      </w:r>
    </w:p>
    <w:p w14:paraId="540ECCC5" w14:textId="03740CB8" w:rsidR="001069F5" w:rsidRPr="001C6D46" w:rsidRDefault="001069F5" w:rsidP="006D554D">
      <w:pPr>
        <w:spacing w:line="360" w:lineRule="auto"/>
      </w:pPr>
      <w:r w:rsidRPr="001C6D46">
        <w:t xml:space="preserve">Question 8-A: How would you rate the importance of ensuring equal language access in a multicultural society, especially in times of crisis? Why? </w:t>
      </w:r>
    </w:p>
    <w:p w14:paraId="56D28033" w14:textId="77777777" w:rsidR="001069F5" w:rsidRPr="001C6D46" w:rsidRDefault="001069F5" w:rsidP="006D554D">
      <w:pPr>
        <w:pStyle w:val="ListParagraph"/>
        <w:spacing w:line="360" w:lineRule="auto"/>
        <w:ind w:left="840" w:firstLineChars="0" w:firstLine="0"/>
        <w:sectPr w:rsidR="001069F5" w:rsidRPr="001C6D46" w:rsidSect="00C34C6C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48D0E2D" w14:textId="77777777" w:rsidR="001069F5" w:rsidRPr="001C6D46" w:rsidRDefault="001069F5" w:rsidP="006D554D">
      <w:pPr>
        <w:pStyle w:val="ListParagraph"/>
        <w:numPr>
          <w:ilvl w:val="0"/>
          <w:numId w:val="13"/>
        </w:numPr>
        <w:snapToGrid/>
        <w:spacing w:line="360" w:lineRule="auto"/>
        <w:ind w:firstLineChars="0"/>
      </w:pPr>
      <w:r w:rsidRPr="001C6D46">
        <w:t>Very important.</w:t>
      </w:r>
    </w:p>
    <w:p w14:paraId="1265B289" w14:textId="5BDB74DF" w:rsidR="001069F5" w:rsidRPr="001C6D46" w:rsidRDefault="001069F5" w:rsidP="006D554D">
      <w:pPr>
        <w:pStyle w:val="ListParagraph"/>
        <w:numPr>
          <w:ilvl w:val="0"/>
          <w:numId w:val="13"/>
        </w:numPr>
        <w:snapToGrid/>
        <w:spacing w:line="360" w:lineRule="auto"/>
        <w:ind w:firstLineChars="0"/>
      </w:pPr>
      <w:r w:rsidRPr="001C6D46">
        <w:t>Fairly important.</w:t>
      </w:r>
    </w:p>
    <w:p w14:paraId="627EF19B" w14:textId="77777777" w:rsidR="001069F5" w:rsidRPr="001C6D46" w:rsidRDefault="001069F5" w:rsidP="006D554D">
      <w:pPr>
        <w:pStyle w:val="ListParagraph"/>
        <w:numPr>
          <w:ilvl w:val="0"/>
          <w:numId w:val="13"/>
        </w:numPr>
        <w:snapToGrid/>
        <w:spacing w:line="360" w:lineRule="auto"/>
        <w:ind w:firstLineChars="0"/>
      </w:pPr>
      <w:r w:rsidRPr="001C6D46">
        <w:t>Important.</w:t>
      </w:r>
    </w:p>
    <w:p w14:paraId="3B07BE38" w14:textId="77777777" w:rsidR="001069F5" w:rsidRPr="001C6D46" w:rsidRDefault="001069F5" w:rsidP="006D554D">
      <w:pPr>
        <w:pStyle w:val="ListParagraph"/>
        <w:numPr>
          <w:ilvl w:val="0"/>
          <w:numId w:val="13"/>
        </w:numPr>
        <w:snapToGrid/>
        <w:spacing w:line="360" w:lineRule="auto"/>
        <w:ind w:firstLineChars="0"/>
      </w:pPr>
      <w:r w:rsidRPr="001C6D46">
        <w:t>Slightly important.</w:t>
      </w:r>
    </w:p>
    <w:p w14:paraId="33194E4D" w14:textId="190D34E4" w:rsidR="001069F5" w:rsidRPr="001C6D46" w:rsidRDefault="001069F5" w:rsidP="006D554D">
      <w:pPr>
        <w:pStyle w:val="ListParagraph"/>
        <w:numPr>
          <w:ilvl w:val="0"/>
          <w:numId w:val="13"/>
        </w:numPr>
        <w:snapToGrid/>
        <w:spacing w:line="360" w:lineRule="auto"/>
        <w:ind w:firstLineChars="0"/>
        <w:sectPr w:rsidR="001069F5" w:rsidRPr="001C6D46" w:rsidSect="003776C1">
          <w:type w:val="continuous"/>
          <w:pgSz w:w="11900" w:h="16840"/>
          <w:pgMar w:top="1440" w:right="1800" w:bottom="1440" w:left="1800" w:header="851" w:footer="992" w:gutter="0"/>
          <w:cols w:num="2" w:space="425" w:equalWidth="0">
            <w:col w:w="2483" w:space="425"/>
            <w:col w:w="5391"/>
          </w:cols>
          <w:docGrid w:type="lines" w:linePitch="312"/>
        </w:sectPr>
      </w:pPr>
      <w:r w:rsidRPr="001C6D46">
        <w:t xml:space="preserve">Not </w:t>
      </w:r>
      <w:r w:rsidR="00CD6C4F" w:rsidRPr="001C6D46">
        <w:t xml:space="preserve">at all </w:t>
      </w:r>
      <w:r w:rsidRPr="001C6D46">
        <w:t xml:space="preserve">important </w:t>
      </w:r>
    </w:p>
    <w:p w14:paraId="6CDD9F49" w14:textId="77777777" w:rsidR="001069F5" w:rsidRPr="001C6D46" w:rsidRDefault="001069F5" w:rsidP="006D554D">
      <w:pPr>
        <w:spacing w:line="360" w:lineRule="auto"/>
        <w:sectPr w:rsidR="001069F5" w:rsidRPr="001C6D46" w:rsidSect="00C34C6C">
          <w:type w:val="continuous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34A005" w14:textId="3244CA42" w:rsidR="001069F5" w:rsidRPr="001C6D46" w:rsidRDefault="001069F5" w:rsidP="006D554D">
      <w:pPr>
        <w:spacing w:line="360" w:lineRule="auto"/>
      </w:pPr>
      <w:r w:rsidRPr="001C6D46">
        <w:t xml:space="preserve">Question 8-B: In your opinion, how </w:t>
      </w:r>
      <w:r w:rsidR="00CD6C4F" w:rsidRPr="001C6D46">
        <w:t xml:space="preserve">should </w:t>
      </w:r>
      <w:r w:rsidRPr="001C6D46">
        <w:t>the current CTI services in your community</w:t>
      </w:r>
      <w:r w:rsidR="00CD6C4F" w:rsidRPr="001C6D46">
        <w:t xml:space="preserve"> be improved</w:t>
      </w:r>
      <w:r w:rsidRPr="001C6D46">
        <w:t xml:space="preserve"> to ensure equal language access? </w:t>
      </w:r>
    </w:p>
    <w:p w14:paraId="19CCC0F2" w14:textId="77777777" w:rsidR="006D554D" w:rsidRDefault="006D554D">
      <w:pPr>
        <w:snapToGrid/>
        <w:spacing w:after="0" w:afterAutospacing="0"/>
        <w:jc w:val="left"/>
        <w:rPr>
          <w:b/>
          <w:bCs/>
        </w:rPr>
      </w:pPr>
      <w:r>
        <w:br w:type="page"/>
      </w:r>
    </w:p>
    <w:p w14:paraId="5E680D11" w14:textId="3FA9A785" w:rsidR="00AD61EB" w:rsidRPr="001C6D46" w:rsidRDefault="00A80392" w:rsidP="001F0D3C">
      <w:pPr>
        <w:pStyle w:val="Heading1"/>
        <w:spacing w:line="480" w:lineRule="auto"/>
      </w:pPr>
      <w:r w:rsidRPr="001C6D46">
        <w:rPr>
          <w:rFonts w:hint="eastAsia"/>
        </w:rPr>
        <w:lastRenderedPageBreak/>
        <w:t>A</w:t>
      </w:r>
      <w:r w:rsidRPr="001C6D46">
        <w:t xml:space="preserve">ppendix </w:t>
      </w:r>
      <w:r w:rsidR="003D169C">
        <w:t>2.</w:t>
      </w:r>
      <w:r w:rsidRPr="001C6D46">
        <w:t xml:space="preserve"> </w:t>
      </w:r>
      <w:r w:rsidR="00AD61EB" w:rsidRPr="001C6D46">
        <w:t>Participants’ background</w:t>
      </w:r>
      <w:r w:rsidR="00297B1A" w:rsidRPr="001C6D46">
        <w:t xml:space="preserve"> information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559"/>
        <w:gridCol w:w="1843"/>
        <w:gridCol w:w="2126"/>
        <w:gridCol w:w="1843"/>
      </w:tblGrid>
      <w:tr w:rsidR="00297B1A" w:rsidRPr="00C50EE2" w14:paraId="1D18FD48" w14:textId="77777777" w:rsidTr="002D44AA">
        <w:trPr>
          <w:trHeight w:val="32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311801" w14:textId="77777777" w:rsidR="00BE5F83" w:rsidRPr="00C50EE2" w:rsidRDefault="00BE5F83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>Participants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4729967" w14:textId="77777777" w:rsidR="00BE5F83" w:rsidRPr="00C50EE2" w:rsidRDefault="00BE5F83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>Country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B7409B7" w14:textId="7C00EDB0" w:rsidR="00BE5F83" w:rsidRPr="00C50EE2" w:rsidRDefault="00A95B2C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b/>
                <w:bCs/>
              </w:rPr>
              <w:t xml:space="preserve">Duration </w:t>
            </w:r>
            <w:r w:rsidR="00BE5F83" w:rsidRPr="00C50EE2">
              <w:rPr>
                <w:rFonts w:hint="eastAsia"/>
                <w:b/>
                <w:bCs/>
              </w:rPr>
              <w:t>of stay in the GBA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A590B6" w14:textId="77777777" w:rsidR="00BE5F83" w:rsidRPr="00C50EE2" w:rsidRDefault="00BE5F83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>Language proficiency (Chinese)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3AD913A" w14:textId="77777777" w:rsidR="00BE5F83" w:rsidRPr="00C50EE2" w:rsidRDefault="00BE5F83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>Language proficiency (English)</w:t>
            </w:r>
          </w:p>
        </w:tc>
      </w:tr>
      <w:tr w:rsidR="00BE5F83" w:rsidRPr="001C6D46" w14:paraId="0366E171" w14:textId="77777777" w:rsidTr="002D44AA">
        <w:trPr>
          <w:trHeight w:val="32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93FCB2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F1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51ED6A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East Asia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0DD08E" w14:textId="11B5CC57" w:rsidR="00BE5F83" w:rsidRPr="001C6D46" w:rsidRDefault="00297B1A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L</w:t>
            </w:r>
            <w:r w:rsidR="00BE5F83" w:rsidRPr="001C6D46">
              <w:rPr>
                <w:rFonts w:hint="eastAsia"/>
              </w:rPr>
              <w:t>ess than 1 year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069147" w14:textId="37C6DD57" w:rsidR="00BE5F83" w:rsidRPr="001C6D46" w:rsidRDefault="00297B1A" w:rsidP="002D44AA">
            <w:pPr>
              <w:spacing w:before="40" w:after="40" w:afterAutospacing="0"/>
            </w:pPr>
            <w:r w:rsidRPr="001C6D46">
              <w:t>L</w:t>
            </w:r>
            <w:r w:rsidR="00BE5F83" w:rsidRPr="001C6D46">
              <w:rPr>
                <w:rFonts w:hint="eastAsia"/>
              </w:rPr>
              <w:t>imited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004BC1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</w:tr>
      <w:tr w:rsidR="00BE5F83" w:rsidRPr="001C6D46" w14:paraId="2C868C8F" w14:textId="77777777" w:rsidTr="002D44AA">
        <w:trPr>
          <w:trHeight w:val="320"/>
        </w:trPr>
        <w:tc>
          <w:tcPr>
            <w:tcW w:w="1413" w:type="dxa"/>
            <w:shd w:val="clear" w:color="auto" w:fill="auto"/>
            <w:noWrap/>
            <w:hideMark/>
          </w:tcPr>
          <w:p w14:paraId="1CE3539E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F2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B8FC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North Africa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978265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1-5 years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5724E96" w14:textId="52A5A291" w:rsidR="00BE5F83" w:rsidRPr="001C6D46" w:rsidRDefault="00297B1A" w:rsidP="002D44AA">
            <w:pPr>
              <w:spacing w:before="40" w:after="40" w:afterAutospacing="0"/>
            </w:pPr>
            <w:r w:rsidRPr="001C6D46">
              <w:t>L</w:t>
            </w:r>
            <w:r w:rsidR="00BE5F83" w:rsidRPr="001C6D46">
              <w:rPr>
                <w:rFonts w:hint="eastAsia"/>
              </w:rPr>
              <w:t>imited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3D8791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</w:tr>
      <w:tr w:rsidR="00BE5F83" w:rsidRPr="001C6D46" w14:paraId="52A5F50F" w14:textId="77777777" w:rsidTr="002D44AA">
        <w:trPr>
          <w:trHeight w:val="320"/>
        </w:trPr>
        <w:tc>
          <w:tcPr>
            <w:tcW w:w="1413" w:type="dxa"/>
            <w:shd w:val="clear" w:color="auto" w:fill="auto"/>
            <w:noWrap/>
            <w:hideMark/>
          </w:tcPr>
          <w:p w14:paraId="40CB1D58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F3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1992D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Southeast Asia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CE35E1" w14:textId="181A335F" w:rsidR="00BE5F83" w:rsidRPr="001C6D46" w:rsidRDefault="00297B1A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9F5CD1C" w14:textId="2DB5C66C" w:rsidR="00BE5F83" w:rsidRPr="001C6D46" w:rsidRDefault="00297B1A" w:rsidP="002D44AA">
            <w:pPr>
              <w:spacing w:before="40" w:after="40" w:afterAutospacing="0"/>
            </w:pPr>
            <w:r w:rsidRPr="001C6D46">
              <w:t>L</w:t>
            </w:r>
            <w:r w:rsidR="00BE5F83" w:rsidRPr="001C6D46">
              <w:rPr>
                <w:rFonts w:hint="eastAsia"/>
              </w:rPr>
              <w:t>imited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5CA72E1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6A478C42" w14:textId="77777777" w:rsidTr="002D44AA">
        <w:trPr>
          <w:trHeight w:val="320"/>
        </w:trPr>
        <w:tc>
          <w:tcPr>
            <w:tcW w:w="1413" w:type="dxa"/>
            <w:shd w:val="clear" w:color="auto" w:fill="auto"/>
            <w:noWrap/>
            <w:hideMark/>
          </w:tcPr>
          <w:p w14:paraId="43B719B0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F4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15B9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North America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C0383DA" w14:textId="79B7448B" w:rsidR="00BE5F83" w:rsidRPr="001C6D46" w:rsidRDefault="00297B1A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DE60D6C" w14:textId="583D09A5" w:rsidR="00BE5F83" w:rsidRPr="001C6D46" w:rsidRDefault="00297B1A" w:rsidP="002D44AA">
            <w:pPr>
              <w:spacing w:before="40" w:after="40" w:afterAutospacing="0"/>
            </w:pPr>
            <w:r w:rsidRPr="001C6D46">
              <w:t>B</w:t>
            </w:r>
            <w:r w:rsidR="00BE5F83" w:rsidRPr="001C6D46">
              <w:rPr>
                <w:rFonts w:hint="eastAsia"/>
              </w:rPr>
              <w:t>asic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D9DD029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4AC7F382" w14:textId="77777777" w:rsidTr="002D44AA">
        <w:trPr>
          <w:trHeight w:val="320"/>
        </w:trPr>
        <w:tc>
          <w:tcPr>
            <w:tcW w:w="1413" w:type="dxa"/>
            <w:shd w:val="clear" w:color="auto" w:fill="auto"/>
            <w:noWrap/>
            <w:hideMark/>
          </w:tcPr>
          <w:p w14:paraId="55DCB83C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F5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4C418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North America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338E94" w14:textId="5FCB44EC" w:rsidR="00BE5F83" w:rsidRPr="001C6D46" w:rsidRDefault="00297B1A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9F1B702" w14:textId="3F6F11AF" w:rsidR="00BE5F83" w:rsidRPr="001C6D46" w:rsidRDefault="00297B1A" w:rsidP="002D44AA">
            <w:pPr>
              <w:spacing w:before="40" w:after="40" w:afterAutospacing="0"/>
            </w:pPr>
            <w:r w:rsidRPr="001C6D46">
              <w:t>L</w:t>
            </w:r>
            <w:r w:rsidR="00BE5F83" w:rsidRPr="001C6D46">
              <w:rPr>
                <w:rFonts w:hint="eastAsia"/>
              </w:rPr>
              <w:t>imited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068924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057F5898" w14:textId="77777777" w:rsidTr="002D44AA">
        <w:trPr>
          <w:trHeight w:val="320"/>
        </w:trPr>
        <w:tc>
          <w:tcPr>
            <w:tcW w:w="1413" w:type="dxa"/>
            <w:shd w:val="clear" w:color="auto" w:fill="auto"/>
            <w:noWrap/>
            <w:hideMark/>
          </w:tcPr>
          <w:p w14:paraId="73D59C5D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F6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DC8954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Middle America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B8D4AEE" w14:textId="313C1810" w:rsidR="00BE5F83" w:rsidRPr="001C6D46" w:rsidRDefault="00297B1A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680907B" w14:textId="373AF7D4" w:rsidR="00BE5F83" w:rsidRPr="001C6D46" w:rsidRDefault="00297B1A" w:rsidP="002D44AA">
            <w:pPr>
              <w:spacing w:before="40" w:after="40" w:afterAutospacing="0"/>
            </w:pPr>
            <w:r w:rsidRPr="001C6D46">
              <w:t>L</w:t>
            </w:r>
            <w:r w:rsidR="00BE5F83" w:rsidRPr="001C6D46">
              <w:rPr>
                <w:rFonts w:hint="eastAsia"/>
              </w:rPr>
              <w:t>imited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D33C0FC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</w:tr>
      <w:tr w:rsidR="00BE5F83" w:rsidRPr="001C6D46" w14:paraId="3C77D64D" w14:textId="77777777" w:rsidTr="002D44AA">
        <w:trPr>
          <w:trHeight w:val="32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7678EB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F7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097D9A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Southern Europe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24598F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1-5 years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8C955E" w14:textId="7F8AE8D6" w:rsidR="00BE5F83" w:rsidRPr="001C6D46" w:rsidRDefault="00297B1A" w:rsidP="002D44AA">
            <w:pPr>
              <w:spacing w:before="40" w:after="40" w:afterAutospacing="0"/>
            </w:pPr>
            <w:r w:rsidRPr="001C6D46">
              <w:t>L</w:t>
            </w:r>
            <w:r w:rsidR="00BE5F83" w:rsidRPr="001C6D46">
              <w:rPr>
                <w:rFonts w:hint="eastAsia"/>
              </w:rPr>
              <w:t>imited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4B2FDD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</w:tr>
    </w:tbl>
    <w:p w14:paraId="0243C2CB" w14:textId="7F158ECC" w:rsidR="00D235AD" w:rsidRPr="001C6D46" w:rsidRDefault="00BE5F83" w:rsidP="003E5EC9">
      <w:pPr>
        <w:pStyle w:val="Heading2"/>
        <w:spacing w:line="480" w:lineRule="auto"/>
      </w:pPr>
      <w:r w:rsidRPr="001C6D46">
        <w:rPr>
          <w:rFonts w:hint="eastAsia"/>
        </w:rPr>
        <w:t>T</w:t>
      </w:r>
      <w:r w:rsidRPr="001C6D46">
        <w:t xml:space="preserve">able 1 Foreign </w:t>
      </w:r>
      <w:r w:rsidR="00297B1A" w:rsidRPr="001C6D46">
        <w:t>e</w:t>
      </w:r>
      <w:r w:rsidRPr="001C6D46">
        <w:t xml:space="preserve">xpatriates’ </w:t>
      </w:r>
      <w:r w:rsidR="00297B1A" w:rsidRPr="001C6D46">
        <w:t>b</w:t>
      </w:r>
      <w:r w:rsidRPr="001C6D46">
        <w:t xml:space="preserve">ackground </w:t>
      </w:r>
      <w:r w:rsidR="00297B1A" w:rsidRPr="001C6D46">
        <w:t>i</w:t>
      </w:r>
      <w:r w:rsidRPr="001C6D46">
        <w:t>nformation</w:t>
      </w:r>
    </w:p>
    <w:tbl>
      <w:tblPr>
        <w:tblStyle w:val="TableGrid"/>
        <w:tblW w:w="86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480"/>
        <w:gridCol w:w="1701"/>
        <w:gridCol w:w="2410"/>
        <w:gridCol w:w="1701"/>
      </w:tblGrid>
      <w:tr w:rsidR="00BE5F83" w:rsidRPr="00C50EE2" w14:paraId="77D0CC84" w14:textId="77777777" w:rsidTr="002D44AA">
        <w:trPr>
          <w:trHeight w:val="32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15E501" w14:textId="77777777" w:rsidR="00BE5F83" w:rsidRPr="00C50EE2" w:rsidRDefault="00BE5F83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>Participants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FF5492" w14:textId="5A2155BB" w:rsidR="00BE5F83" w:rsidRPr="00C50EE2" w:rsidRDefault="00A95B2C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b/>
                <w:bCs/>
              </w:rPr>
              <w:t>Previous experience as volunteer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5C2C98" w14:textId="5B37ECF5" w:rsidR="00BE5F83" w:rsidRPr="00C50EE2" w:rsidRDefault="00A95B2C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>Duration</w:t>
            </w:r>
            <w:r w:rsidRPr="00C50EE2">
              <w:rPr>
                <w:b/>
                <w:bCs/>
              </w:rPr>
              <w:t xml:space="preserve"> of time </w:t>
            </w:r>
            <w:r w:rsidR="00BE5F83" w:rsidRPr="00C50EE2">
              <w:rPr>
                <w:rFonts w:hint="eastAsia"/>
                <w:b/>
                <w:bCs/>
              </w:rPr>
              <w:t xml:space="preserve">living overseas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27AEF8" w14:textId="77777777" w:rsidR="00BE5F83" w:rsidRPr="00C50EE2" w:rsidRDefault="00BE5F83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 xml:space="preserve">Language proficiency (English)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701B36" w14:textId="77777777" w:rsidR="00BE5F83" w:rsidRPr="00C50EE2" w:rsidRDefault="00BE5F83" w:rsidP="002D44AA">
            <w:pPr>
              <w:spacing w:before="40" w:after="40" w:afterAutospacing="0"/>
              <w:jc w:val="left"/>
              <w:rPr>
                <w:b/>
                <w:bCs/>
              </w:rPr>
            </w:pPr>
            <w:r w:rsidRPr="00C50EE2">
              <w:rPr>
                <w:rFonts w:hint="eastAsia"/>
                <w:b/>
                <w:bCs/>
              </w:rPr>
              <w:t xml:space="preserve">Language proficiency (Chinese) </w:t>
            </w:r>
          </w:p>
        </w:tc>
      </w:tr>
      <w:tr w:rsidR="00BE5F83" w:rsidRPr="001C6D46" w14:paraId="230E73C8" w14:textId="77777777" w:rsidTr="002D44AA">
        <w:trPr>
          <w:trHeight w:val="320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2042E55B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C1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noWrap/>
            <w:hideMark/>
          </w:tcPr>
          <w:p w14:paraId="4165A236" w14:textId="4D04E172" w:rsidR="00BE5F83" w:rsidRPr="001C6D46" w:rsidRDefault="00297B1A" w:rsidP="002D44AA">
            <w:pPr>
              <w:spacing w:before="40" w:after="40" w:afterAutospacing="0"/>
            </w:pPr>
            <w:r w:rsidRPr="001C6D46">
              <w:t>N</w:t>
            </w:r>
            <w:r w:rsidR="00BE5F83" w:rsidRPr="001C6D46">
              <w:rPr>
                <w:rFonts w:hint="eastAsia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730CB666" w14:textId="50C89CA3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49BE5D84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2716718A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4C57008B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7C7C7F6B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C2</w:t>
            </w:r>
          </w:p>
        </w:tc>
        <w:tc>
          <w:tcPr>
            <w:tcW w:w="1480" w:type="dxa"/>
            <w:noWrap/>
            <w:hideMark/>
          </w:tcPr>
          <w:p w14:paraId="4F311BD0" w14:textId="02D9EA8F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N</w:t>
            </w:r>
            <w:r w:rsidR="00BE5F83" w:rsidRPr="001C6D46">
              <w:rPr>
                <w:rFonts w:hint="eastAsia"/>
              </w:rPr>
              <w:t>o</w:t>
            </w:r>
          </w:p>
        </w:tc>
        <w:tc>
          <w:tcPr>
            <w:tcW w:w="1701" w:type="dxa"/>
            <w:noWrap/>
            <w:hideMark/>
          </w:tcPr>
          <w:p w14:paraId="2A04E2CA" w14:textId="77777777" w:rsidR="00BE5F83" w:rsidRPr="001C6D46" w:rsidRDefault="00BE5F83" w:rsidP="002D44AA">
            <w:pPr>
              <w:spacing w:before="40" w:after="40" w:afterAutospacing="0"/>
              <w:jc w:val="left"/>
            </w:pPr>
            <w:r w:rsidRPr="001C6D46">
              <w:rPr>
                <w:rFonts w:hint="eastAsia"/>
              </w:rPr>
              <w:t>1-5 years</w:t>
            </w:r>
          </w:p>
        </w:tc>
        <w:tc>
          <w:tcPr>
            <w:tcW w:w="2410" w:type="dxa"/>
            <w:noWrap/>
            <w:hideMark/>
          </w:tcPr>
          <w:p w14:paraId="187D2C43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1517C7C1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521D8E3F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40BCAEA3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C3</w:t>
            </w:r>
          </w:p>
        </w:tc>
        <w:tc>
          <w:tcPr>
            <w:tcW w:w="1480" w:type="dxa"/>
            <w:noWrap/>
            <w:hideMark/>
          </w:tcPr>
          <w:p w14:paraId="21846A66" w14:textId="45485EC7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L</w:t>
            </w:r>
            <w:r w:rsidR="00BE5F83" w:rsidRPr="001C6D46">
              <w:rPr>
                <w:rFonts w:hint="eastAsia"/>
              </w:rPr>
              <w:t>ong term (overseas)</w:t>
            </w:r>
          </w:p>
        </w:tc>
        <w:tc>
          <w:tcPr>
            <w:tcW w:w="1701" w:type="dxa"/>
            <w:noWrap/>
            <w:hideMark/>
          </w:tcPr>
          <w:p w14:paraId="6FF293F5" w14:textId="0BE0D017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410" w:type="dxa"/>
            <w:noWrap/>
            <w:hideMark/>
          </w:tcPr>
          <w:p w14:paraId="48231417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04C69A64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01C51944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52E6EF43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C4</w:t>
            </w:r>
          </w:p>
        </w:tc>
        <w:tc>
          <w:tcPr>
            <w:tcW w:w="1480" w:type="dxa"/>
            <w:noWrap/>
            <w:hideMark/>
          </w:tcPr>
          <w:p w14:paraId="0075B828" w14:textId="6C8BC175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ccasionally</w:t>
            </w:r>
          </w:p>
        </w:tc>
        <w:tc>
          <w:tcPr>
            <w:tcW w:w="1701" w:type="dxa"/>
            <w:noWrap/>
            <w:hideMark/>
          </w:tcPr>
          <w:p w14:paraId="3F268FB4" w14:textId="7F1EFA41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L</w:t>
            </w:r>
            <w:r w:rsidR="00BE5F83" w:rsidRPr="001C6D46">
              <w:rPr>
                <w:rFonts w:hint="eastAsia"/>
              </w:rPr>
              <w:t>ess than 1 year</w:t>
            </w:r>
          </w:p>
        </w:tc>
        <w:tc>
          <w:tcPr>
            <w:tcW w:w="2410" w:type="dxa"/>
            <w:noWrap/>
            <w:hideMark/>
          </w:tcPr>
          <w:p w14:paraId="4563B692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1D5FDD9A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58A5C100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016701A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C5</w:t>
            </w:r>
          </w:p>
        </w:tc>
        <w:tc>
          <w:tcPr>
            <w:tcW w:w="1480" w:type="dxa"/>
            <w:noWrap/>
            <w:hideMark/>
          </w:tcPr>
          <w:p w14:paraId="67B6FCC5" w14:textId="7460ABA6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ccasionally</w:t>
            </w:r>
          </w:p>
        </w:tc>
        <w:tc>
          <w:tcPr>
            <w:tcW w:w="1701" w:type="dxa"/>
            <w:noWrap/>
            <w:hideMark/>
          </w:tcPr>
          <w:p w14:paraId="720BFCA1" w14:textId="77777777" w:rsidR="00BE5F83" w:rsidRPr="001C6D46" w:rsidRDefault="00BE5F83" w:rsidP="002D44AA">
            <w:pPr>
              <w:spacing w:before="40" w:after="40" w:afterAutospacing="0"/>
              <w:jc w:val="left"/>
            </w:pPr>
            <w:r w:rsidRPr="001C6D46">
              <w:rPr>
                <w:rFonts w:hint="eastAsia"/>
              </w:rPr>
              <w:t>1-5 years</w:t>
            </w:r>
          </w:p>
        </w:tc>
        <w:tc>
          <w:tcPr>
            <w:tcW w:w="2410" w:type="dxa"/>
            <w:noWrap/>
            <w:hideMark/>
          </w:tcPr>
          <w:p w14:paraId="50E7AF3D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633A8FA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4962E9CA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69E9F3D7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C6</w:t>
            </w:r>
          </w:p>
        </w:tc>
        <w:tc>
          <w:tcPr>
            <w:tcW w:w="1480" w:type="dxa"/>
            <w:noWrap/>
            <w:hideMark/>
          </w:tcPr>
          <w:p w14:paraId="4F3C6CF3" w14:textId="1369CC71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N</w:t>
            </w:r>
            <w:r w:rsidR="00BE5F83" w:rsidRPr="001C6D46">
              <w:rPr>
                <w:rFonts w:hint="eastAsia"/>
              </w:rPr>
              <w:t>o</w:t>
            </w:r>
          </w:p>
        </w:tc>
        <w:tc>
          <w:tcPr>
            <w:tcW w:w="1701" w:type="dxa"/>
            <w:noWrap/>
            <w:hideMark/>
          </w:tcPr>
          <w:p w14:paraId="5C2C8B0E" w14:textId="3030D910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410" w:type="dxa"/>
            <w:noWrap/>
            <w:hideMark/>
          </w:tcPr>
          <w:p w14:paraId="33DF7DB1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1FE5AE78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55151079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72AFCD10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C7</w:t>
            </w:r>
          </w:p>
        </w:tc>
        <w:tc>
          <w:tcPr>
            <w:tcW w:w="1480" w:type="dxa"/>
            <w:noWrap/>
            <w:hideMark/>
          </w:tcPr>
          <w:p w14:paraId="5D5AC11E" w14:textId="5EEF221B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ccasionally</w:t>
            </w:r>
          </w:p>
        </w:tc>
        <w:tc>
          <w:tcPr>
            <w:tcW w:w="1701" w:type="dxa"/>
            <w:noWrap/>
            <w:hideMark/>
          </w:tcPr>
          <w:p w14:paraId="7DAF81B9" w14:textId="77777777" w:rsidR="00BE5F83" w:rsidRPr="001C6D46" w:rsidRDefault="00BE5F83" w:rsidP="002D44AA">
            <w:pPr>
              <w:spacing w:before="40" w:after="40" w:afterAutospacing="0"/>
              <w:jc w:val="left"/>
            </w:pPr>
            <w:r w:rsidRPr="001C6D46">
              <w:rPr>
                <w:rFonts w:hint="eastAsia"/>
              </w:rPr>
              <w:t>1-5 years</w:t>
            </w:r>
          </w:p>
        </w:tc>
        <w:tc>
          <w:tcPr>
            <w:tcW w:w="2410" w:type="dxa"/>
            <w:noWrap/>
            <w:hideMark/>
          </w:tcPr>
          <w:p w14:paraId="511090A4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0389B5EE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2C112FF3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2425E7D2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C8</w:t>
            </w:r>
          </w:p>
        </w:tc>
        <w:tc>
          <w:tcPr>
            <w:tcW w:w="1480" w:type="dxa"/>
            <w:noWrap/>
            <w:hideMark/>
          </w:tcPr>
          <w:p w14:paraId="5D3B3269" w14:textId="2AAB5618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ccasionally</w:t>
            </w:r>
          </w:p>
        </w:tc>
        <w:tc>
          <w:tcPr>
            <w:tcW w:w="1701" w:type="dxa"/>
            <w:noWrap/>
            <w:hideMark/>
          </w:tcPr>
          <w:p w14:paraId="4309DF27" w14:textId="48CCDB36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L</w:t>
            </w:r>
            <w:r w:rsidR="00BE5F83" w:rsidRPr="001C6D46">
              <w:rPr>
                <w:rFonts w:hint="eastAsia"/>
              </w:rPr>
              <w:t>ess than 1 year</w:t>
            </w:r>
          </w:p>
        </w:tc>
        <w:tc>
          <w:tcPr>
            <w:tcW w:w="2410" w:type="dxa"/>
            <w:noWrap/>
            <w:hideMark/>
          </w:tcPr>
          <w:p w14:paraId="6CC2C26B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06A96841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4CF3B8A6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2A6948CF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C9</w:t>
            </w:r>
          </w:p>
        </w:tc>
        <w:tc>
          <w:tcPr>
            <w:tcW w:w="1480" w:type="dxa"/>
            <w:noWrap/>
            <w:hideMark/>
          </w:tcPr>
          <w:p w14:paraId="241AE446" w14:textId="24FCAF05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L</w:t>
            </w:r>
            <w:r w:rsidR="00BE5F83" w:rsidRPr="001C6D46">
              <w:rPr>
                <w:rFonts w:hint="eastAsia"/>
              </w:rPr>
              <w:t>ong term</w:t>
            </w:r>
          </w:p>
        </w:tc>
        <w:tc>
          <w:tcPr>
            <w:tcW w:w="1701" w:type="dxa"/>
            <w:noWrap/>
            <w:hideMark/>
          </w:tcPr>
          <w:p w14:paraId="36B41850" w14:textId="4B46C993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L</w:t>
            </w:r>
            <w:r w:rsidR="00BE5F83" w:rsidRPr="001C6D46">
              <w:rPr>
                <w:rFonts w:hint="eastAsia"/>
              </w:rPr>
              <w:t>ess than 1 year</w:t>
            </w:r>
          </w:p>
        </w:tc>
        <w:tc>
          <w:tcPr>
            <w:tcW w:w="2410" w:type="dxa"/>
            <w:noWrap/>
            <w:hideMark/>
          </w:tcPr>
          <w:p w14:paraId="36158875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7320D0B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62AC9C11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3CFF8CC0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C10</w:t>
            </w:r>
          </w:p>
        </w:tc>
        <w:tc>
          <w:tcPr>
            <w:tcW w:w="1480" w:type="dxa"/>
            <w:noWrap/>
            <w:hideMark/>
          </w:tcPr>
          <w:p w14:paraId="32C7706D" w14:textId="220D16C9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L</w:t>
            </w:r>
            <w:r w:rsidR="00BE5F83" w:rsidRPr="001C6D46">
              <w:rPr>
                <w:rFonts w:hint="eastAsia"/>
              </w:rPr>
              <w:t>ong term (overseas)</w:t>
            </w:r>
          </w:p>
        </w:tc>
        <w:tc>
          <w:tcPr>
            <w:tcW w:w="1701" w:type="dxa"/>
            <w:noWrap/>
            <w:hideMark/>
          </w:tcPr>
          <w:p w14:paraId="2830D4CC" w14:textId="568BE8A5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410" w:type="dxa"/>
            <w:noWrap/>
            <w:hideMark/>
          </w:tcPr>
          <w:p w14:paraId="74606FB9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32AAEF57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</w:tr>
      <w:tr w:rsidR="00BE5F83" w:rsidRPr="001C6D46" w14:paraId="079F4303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12EC329D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C11</w:t>
            </w:r>
          </w:p>
        </w:tc>
        <w:tc>
          <w:tcPr>
            <w:tcW w:w="1480" w:type="dxa"/>
            <w:noWrap/>
            <w:hideMark/>
          </w:tcPr>
          <w:p w14:paraId="0A5E5CDF" w14:textId="523E941F" w:rsidR="00BE5F83" w:rsidRPr="001C6D46" w:rsidRDefault="00297B1A" w:rsidP="00BD5A28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ccasionally</w:t>
            </w:r>
          </w:p>
        </w:tc>
        <w:tc>
          <w:tcPr>
            <w:tcW w:w="1701" w:type="dxa"/>
            <w:noWrap/>
            <w:hideMark/>
          </w:tcPr>
          <w:p w14:paraId="611D9474" w14:textId="7F3F464C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N</w:t>
            </w:r>
            <w:r w:rsidR="00BE5F83" w:rsidRPr="001C6D46">
              <w:rPr>
                <w:rFonts w:hint="eastAsia"/>
              </w:rPr>
              <w:t>o</w:t>
            </w:r>
          </w:p>
        </w:tc>
        <w:tc>
          <w:tcPr>
            <w:tcW w:w="2410" w:type="dxa"/>
            <w:noWrap/>
            <w:hideMark/>
          </w:tcPr>
          <w:p w14:paraId="46D4FDE2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741C9579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21C213BD" w14:textId="77777777" w:rsidTr="002D44AA">
        <w:trPr>
          <w:trHeight w:val="320"/>
        </w:trPr>
        <w:tc>
          <w:tcPr>
            <w:tcW w:w="1350" w:type="dxa"/>
            <w:noWrap/>
            <w:hideMark/>
          </w:tcPr>
          <w:p w14:paraId="03DA8DE7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C12</w:t>
            </w:r>
          </w:p>
        </w:tc>
        <w:tc>
          <w:tcPr>
            <w:tcW w:w="1480" w:type="dxa"/>
            <w:noWrap/>
            <w:hideMark/>
          </w:tcPr>
          <w:p w14:paraId="72829927" w14:textId="255284E7" w:rsidR="00BE5F83" w:rsidRPr="001C6D46" w:rsidRDefault="00297B1A" w:rsidP="002D44AA">
            <w:pPr>
              <w:spacing w:before="40" w:after="40" w:afterAutospacing="0"/>
            </w:pPr>
            <w:r w:rsidRPr="001C6D46">
              <w:t>O</w:t>
            </w:r>
            <w:r w:rsidR="00BE5F83" w:rsidRPr="001C6D46">
              <w:rPr>
                <w:rFonts w:hint="eastAsia"/>
              </w:rPr>
              <w:t>ccasionally</w:t>
            </w:r>
          </w:p>
        </w:tc>
        <w:tc>
          <w:tcPr>
            <w:tcW w:w="1701" w:type="dxa"/>
            <w:noWrap/>
            <w:hideMark/>
          </w:tcPr>
          <w:p w14:paraId="173A5CE4" w14:textId="230B2E72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O</w:t>
            </w:r>
            <w:r w:rsidR="00BE5F83" w:rsidRPr="001C6D46">
              <w:rPr>
                <w:rFonts w:hint="eastAsia"/>
              </w:rPr>
              <w:t>ver 5 years</w:t>
            </w:r>
          </w:p>
        </w:tc>
        <w:tc>
          <w:tcPr>
            <w:tcW w:w="2410" w:type="dxa"/>
            <w:noWrap/>
            <w:hideMark/>
          </w:tcPr>
          <w:p w14:paraId="350A43B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noWrap/>
            <w:hideMark/>
          </w:tcPr>
          <w:p w14:paraId="65D46F63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5F673124" w14:textId="77777777" w:rsidTr="002D44AA">
        <w:trPr>
          <w:trHeight w:val="320"/>
        </w:trPr>
        <w:tc>
          <w:tcPr>
            <w:tcW w:w="1350" w:type="dxa"/>
            <w:tcBorders>
              <w:bottom w:val="nil"/>
            </w:tcBorders>
            <w:noWrap/>
            <w:hideMark/>
          </w:tcPr>
          <w:p w14:paraId="2D7C0D48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lastRenderedPageBreak/>
              <w:t>C13</w:t>
            </w:r>
          </w:p>
        </w:tc>
        <w:tc>
          <w:tcPr>
            <w:tcW w:w="1480" w:type="dxa"/>
            <w:tcBorders>
              <w:bottom w:val="nil"/>
            </w:tcBorders>
            <w:noWrap/>
            <w:hideMark/>
          </w:tcPr>
          <w:p w14:paraId="0B1651E9" w14:textId="5FF35760" w:rsidR="00BE5F83" w:rsidRPr="001C6D46" w:rsidRDefault="00297B1A" w:rsidP="002D44AA">
            <w:pPr>
              <w:spacing w:before="40" w:after="40" w:afterAutospacing="0"/>
            </w:pPr>
            <w:r w:rsidRPr="001C6D46">
              <w:t>L</w:t>
            </w:r>
            <w:r w:rsidR="00BE5F83" w:rsidRPr="001C6D46">
              <w:rPr>
                <w:rFonts w:hint="eastAsia"/>
              </w:rPr>
              <w:t>ong term</w:t>
            </w:r>
          </w:p>
        </w:tc>
        <w:tc>
          <w:tcPr>
            <w:tcW w:w="1701" w:type="dxa"/>
            <w:tcBorders>
              <w:bottom w:val="nil"/>
            </w:tcBorders>
            <w:noWrap/>
            <w:hideMark/>
          </w:tcPr>
          <w:p w14:paraId="72510772" w14:textId="5CE84D17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N</w:t>
            </w:r>
            <w:r w:rsidR="00BE5F83" w:rsidRPr="001C6D46">
              <w:rPr>
                <w:rFonts w:hint="eastAsia"/>
              </w:rPr>
              <w:t>o</w:t>
            </w:r>
          </w:p>
        </w:tc>
        <w:tc>
          <w:tcPr>
            <w:tcW w:w="2410" w:type="dxa"/>
            <w:tcBorders>
              <w:bottom w:val="nil"/>
            </w:tcBorders>
            <w:noWrap/>
            <w:hideMark/>
          </w:tcPr>
          <w:p w14:paraId="29979C4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tcBorders>
              <w:bottom w:val="nil"/>
            </w:tcBorders>
            <w:noWrap/>
            <w:hideMark/>
          </w:tcPr>
          <w:p w14:paraId="3852E6A6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  <w:tr w:rsidR="00BE5F83" w:rsidRPr="001C6D46" w14:paraId="44DDB471" w14:textId="77777777" w:rsidTr="002D44AA">
        <w:trPr>
          <w:trHeight w:val="320"/>
        </w:trPr>
        <w:tc>
          <w:tcPr>
            <w:tcW w:w="135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4D50CD2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C14</w:t>
            </w:r>
          </w:p>
        </w:tc>
        <w:tc>
          <w:tcPr>
            <w:tcW w:w="148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C59867E" w14:textId="6E86D4ED" w:rsidR="00BE5F83" w:rsidRPr="001C6D46" w:rsidRDefault="00297B1A" w:rsidP="002D44AA">
            <w:pPr>
              <w:spacing w:before="40" w:after="40" w:afterAutospacing="0"/>
            </w:pPr>
            <w:r w:rsidRPr="001C6D46">
              <w:t>O</w:t>
            </w:r>
            <w:r w:rsidR="00BE5F83" w:rsidRPr="001C6D46">
              <w:rPr>
                <w:rFonts w:hint="eastAsia"/>
              </w:rPr>
              <w:t>ccasionally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1895E13" w14:textId="68BC149E" w:rsidR="00BE5F83" w:rsidRPr="001C6D46" w:rsidRDefault="00297B1A" w:rsidP="002D44AA">
            <w:pPr>
              <w:spacing w:before="40" w:after="40" w:afterAutospacing="0"/>
              <w:jc w:val="left"/>
            </w:pPr>
            <w:r w:rsidRPr="001C6D46">
              <w:t>N</w:t>
            </w:r>
            <w:r w:rsidR="00BE5F83" w:rsidRPr="001C6D46">
              <w:rPr>
                <w:rFonts w:hint="eastAsia"/>
              </w:rPr>
              <w:t>o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DEAD1A0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Working language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478AEFC" w14:textId="77777777" w:rsidR="00BE5F83" w:rsidRPr="001C6D46" w:rsidRDefault="00BE5F83" w:rsidP="002D44AA">
            <w:pPr>
              <w:spacing w:before="40" w:after="40" w:afterAutospacing="0"/>
            </w:pPr>
            <w:r w:rsidRPr="001C6D46">
              <w:rPr>
                <w:rFonts w:hint="eastAsia"/>
              </w:rPr>
              <w:t>Native</w:t>
            </w:r>
          </w:p>
        </w:tc>
      </w:tr>
    </w:tbl>
    <w:p w14:paraId="3248EAFB" w14:textId="32049E70" w:rsidR="00297B1A" w:rsidRDefault="00297B1A" w:rsidP="003E5EC9">
      <w:pPr>
        <w:pStyle w:val="Heading2"/>
        <w:spacing w:line="480" w:lineRule="auto"/>
      </w:pPr>
      <w:r w:rsidRPr="001C6D46">
        <w:rPr>
          <w:rFonts w:hint="eastAsia"/>
        </w:rPr>
        <w:t>T</w:t>
      </w:r>
      <w:r w:rsidRPr="001C6D46">
        <w:t xml:space="preserve">able 2 </w:t>
      </w:r>
      <w:r w:rsidRPr="001C6D46">
        <w:rPr>
          <w:rFonts w:hint="eastAsia"/>
        </w:rPr>
        <w:t>Citizen</w:t>
      </w:r>
      <w:r w:rsidRPr="001C6D46">
        <w:t xml:space="preserve"> translators’ background information</w:t>
      </w:r>
    </w:p>
    <w:p w14:paraId="5AB72F05" w14:textId="77777777" w:rsidR="00BE5F83" w:rsidRPr="00BE5F83" w:rsidRDefault="00BE5F83" w:rsidP="003E5EC9">
      <w:pPr>
        <w:spacing w:line="480" w:lineRule="auto"/>
      </w:pPr>
    </w:p>
    <w:sectPr w:rsidR="00BE5F83" w:rsidRPr="00BE5F83" w:rsidSect="00C34C6C">
      <w:type w:val="continuous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6A12" w14:textId="77777777" w:rsidR="008F4599" w:rsidRDefault="008F4599" w:rsidP="003D2D27">
      <w:r>
        <w:separator/>
      </w:r>
    </w:p>
  </w:endnote>
  <w:endnote w:type="continuationSeparator" w:id="0">
    <w:p w14:paraId="0F7AFBE4" w14:textId="77777777" w:rsidR="008F4599" w:rsidRDefault="008F4599" w:rsidP="003D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ingFang SC">
    <w:altName w:val="微软雅黑"/>
    <w:charset w:val="86"/>
    <w:family w:val="swiss"/>
    <w:pitch w:val="variable"/>
    <w:sig w:usb0="A00002FF" w:usb1="7ACFFDFB" w:usb2="00000017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5040012"/>
      <w:docPartObj>
        <w:docPartGallery w:val="Page Numbers (Bottom of Page)"/>
        <w:docPartUnique/>
      </w:docPartObj>
    </w:sdtPr>
    <w:sdtContent>
      <w:p w14:paraId="3A9F957F" w14:textId="3D162354" w:rsidR="00DA7DE5" w:rsidRDefault="00DA7DE5" w:rsidP="003776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5DE3">
          <w:rPr>
            <w:rStyle w:val="PageNumber"/>
            <w:noProof/>
          </w:rPr>
          <w:t>31</w:t>
        </w:r>
        <w:r>
          <w:rPr>
            <w:rStyle w:val="PageNumber"/>
          </w:rPr>
          <w:fldChar w:fldCharType="end"/>
        </w:r>
      </w:p>
    </w:sdtContent>
  </w:sdt>
  <w:p w14:paraId="30AEBD44" w14:textId="77777777" w:rsidR="00DA7DE5" w:rsidRDefault="00DA7DE5" w:rsidP="009C623E">
    <w:pPr>
      <w:pStyle w:val="Footer"/>
      <w:ind w:right="360"/>
      <w:pPrChange w:id="2" w:author="Author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C0F0" w14:textId="77777777" w:rsidR="00DA7DE5" w:rsidRDefault="00DA7DE5" w:rsidP="001C6D46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1993" w14:textId="77777777" w:rsidR="008F4599" w:rsidRDefault="008F4599" w:rsidP="003D2D27">
      <w:r>
        <w:separator/>
      </w:r>
    </w:p>
  </w:footnote>
  <w:footnote w:type="continuationSeparator" w:id="0">
    <w:p w14:paraId="4592DA95" w14:textId="77777777" w:rsidR="008F4599" w:rsidRDefault="008F4599" w:rsidP="003D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98"/>
    <w:multiLevelType w:val="hybridMultilevel"/>
    <w:tmpl w:val="17BAA11C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5A56A91"/>
    <w:multiLevelType w:val="hybridMultilevel"/>
    <w:tmpl w:val="23802F68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B01218"/>
    <w:multiLevelType w:val="hybridMultilevel"/>
    <w:tmpl w:val="A104AF54"/>
    <w:lvl w:ilvl="0" w:tplc="B0926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620711"/>
    <w:multiLevelType w:val="hybridMultilevel"/>
    <w:tmpl w:val="45949D56"/>
    <w:lvl w:ilvl="0" w:tplc="A0264E7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096136"/>
    <w:multiLevelType w:val="hybridMultilevel"/>
    <w:tmpl w:val="3E581608"/>
    <w:lvl w:ilvl="0" w:tplc="73FAB424">
      <w:start w:val="1"/>
      <w:numFmt w:val="bullet"/>
      <w:lvlText w:val="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4C7F6F"/>
    <w:multiLevelType w:val="hybridMultilevel"/>
    <w:tmpl w:val="2D6E3742"/>
    <w:lvl w:ilvl="0" w:tplc="73FAB424">
      <w:start w:val="1"/>
      <w:numFmt w:val="bullet"/>
      <w:lvlText w:val="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24667D"/>
    <w:multiLevelType w:val="hybridMultilevel"/>
    <w:tmpl w:val="B4DA89AA"/>
    <w:lvl w:ilvl="0" w:tplc="0206EFE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5541380"/>
    <w:multiLevelType w:val="hybridMultilevel"/>
    <w:tmpl w:val="B7606E8A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6551D59"/>
    <w:multiLevelType w:val="hybridMultilevel"/>
    <w:tmpl w:val="35741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9F44D7"/>
    <w:multiLevelType w:val="hybridMultilevel"/>
    <w:tmpl w:val="70283334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0B639F8"/>
    <w:multiLevelType w:val="hybridMultilevel"/>
    <w:tmpl w:val="491C223E"/>
    <w:lvl w:ilvl="0" w:tplc="774280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E710CE"/>
    <w:multiLevelType w:val="hybridMultilevel"/>
    <w:tmpl w:val="DE5E545A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C7F70AC"/>
    <w:multiLevelType w:val="hybridMultilevel"/>
    <w:tmpl w:val="88440C62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157983"/>
    <w:multiLevelType w:val="hybridMultilevel"/>
    <w:tmpl w:val="D750A832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4B609A7"/>
    <w:multiLevelType w:val="hybridMultilevel"/>
    <w:tmpl w:val="D340F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7112F6"/>
    <w:multiLevelType w:val="hybridMultilevel"/>
    <w:tmpl w:val="168C3B18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94A4671"/>
    <w:multiLevelType w:val="hybridMultilevel"/>
    <w:tmpl w:val="3C5889E6"/>
    <w:lvl w:ilvl="0" w:tplc="93D279C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A1F17CA"/>
    <w:multiLevelType w:val="hybridMultilevel"/>
    <w:tmpl w:val="87309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376C1A"/>
    <w:multiLevelType w:val="hybridMultilevel"/>
    <w:tmpl w:val="BD7CEF36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01D07CE"/>
    <w:multiLevelType w:val="hybridMultilevel"/>
    <w:tmpl w:val="67A0DEA2"/>
    <w:lvl w:ilvl="0" w:tplc="790E6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3C1608"/>
    <w:multiLevelType w:val="multilevel"/>
    <w:tmpl w:val="EBBA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67269"/>
    <w:multiLevelType w:val="hybridMultilevel"/>
    <w:tmpl w:val="E132E1FA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D29507D"/>
    <w:multiLevelType w:val="hybridMultilevel"/>
    <w:tmpl w:val="516E5D90"/>
    <w:lvl w:ilvl="0" w:tplc="10F6F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780359"/>
    <w:multiLevelType w:val="hybridMultilevel"/>
    <w:tmpl w:val="2F66DFD2"/>
    <w:lvl w:ilvl="0" w:tplc="73FAB424">
      <w:start w:val="1"/>
      <w:numFmt w:val="bullet"/>
      <w:lvlText w:val="¡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61011972">
    <w:abstractNumId w:val="22"/>
  </w:num>
  <w:num w:numId="2" w16cid:durableId="1173765087">
    <w:abstractNumId w:val="3"/>
  </w:num>
  <w:num w:numId="3" w16cid:durableId="1103719383">
    <w:abstractNumId w:val="6"/>
  </w:num>
  <w:num w:numId="4" w16cid:durableId="997883388">
    <w:abstractNumId w:val="10"/>
  </w:num>
  <w:num w:numId="5" w16cid:durableId="1670525731">
    <w:abstractNumId w:val="12"/>
  </w:num>
  <w:num w:numId="6" w16cid:durableId="1129973143">
    <w:abstractNumId w:val="0"/>
  </w:num>
  <w:num w:numId="7" w16cid:durableId="916474116">
    <w:abstractNumId w:val="15"/>
  </w:num>
  <w:num w:numId="8" w16cid:durableId="158153535">
    <w:abstractNumId w:val="21"/>
  </w:num>
  <w:num w:numId="9" w16cid:durableId="434373944">
    <w:abstractNumId w:val="1"/>
  </w:num>
  <w:num w:numId="10" w16cid:durableId="243077026">
    <w:abstractNumId w:val="7"/>
  </w:num>
  <w:num w:numId="11" w16cid:durableId="1664625268">
    <w:abstractNumId w:val="18"/>
  </w:num>
  <w:num w:numId="12" w16cid:durableId="1917009456">
    <w:abstractNumId w:val="5"/>
  </w:num>
  <w:num w:numId="13" w16cid:durableId="1995328009">
    <w:abstractNumId w:val="11"/>
  </w:num>
  <w:num w:numId="14" w16cid:durableId="564683337">
    <w:abstractNumId w:val="9"/>
  </w:num>
  <w:num w:numId="15" w16cid:durableId="1274437956">
    <w:abstractNumId w:val="23"/>
  </w:num>
  <w:num w:numId="16" w16cid:durableId="1210067721">
    <w:abstractNumId w:val="13"/>
  </w:num>
  <w:num w:numId="17" w16cid:durableId="1667320499">
    <w:abstractNumId w:val="4"/>
  </w:num>
  <w:num w:numId="18" w16cid:durableId="809133379">
    <w:abstractNumId w:val="8"/>
  </w:num>
  <w:num w:numId="19" w16cid:durableId="1782340265">
    <w:abstractNumId w:val="2"/>
  </w:num>
  <w:num w:numId="20" w16cid:durableId="1255044264">
    <w:abstractNumId w:val="17"/>
  </w:num>
  <w:num w:numId="21" w16cid:durableId="1173881335">
    <w:abstractNumId w:val="19"/>
  </w:num>
  <w:num w:numId="22" w16cid:durableId="1302036165">
    <w:abstractNumId w:val="14"/>
  </w:num>
  <w:num w:numId="23" w16cid:durableId="1023508174">
    <w:abstractNumId w:val="16"/>
  </w:num>
  <w:num w:numId="24" w16cid:durableId="1706295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6th Author-Date Copy1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dzfpv09825xfoe2v02vvdtddsxw0ptezsds&quot;&gt;TIS-202307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646840"/>
    <w:rsid w:val="00001E54"/>
    <w:rsid w:val="000025FB"/>
    <w:rsid w:val="000028E6"/>
    <w:rsid w:val="00003779"/>
    <w:rsid w:val="00003A81"/>
    <w:rsid w:val="000043A9"/>
    <w:rsid w:val="000044E8"/>
    <w:rsid w:val="00004BC9"/>
    <w:rsid w:val="00005069"/>
    <w:rsid w:val="000053BE"/>
    <w:rsid w:val="000078FE"/>
    <w:rsid w:val="00012456"/>
    <w:rsid w:val="0001423C"/>
    <w:rsid w:val="00015F97"/>
    <w:rsid w:val="000168E3"/>
    <w:rsid w:val="00017304"/>
    <w:rsid w:val="000204A9"/>
    <w:rsid w:val="0002097A"/>
    <w:rsid w:val="00021C80"/>
    <w:rsid w:val="0002235F"/>
    <w:rsid w:val="000246B2"/>
    <w:rsid w:val="0002688E"/>
    <w:rsid w:val="00026AD1"/>
    <w:rsid w:val="000313DC"/>
    <w:rsid w:val="00032372"/>
    <w:rsid w:val="000325FD"/>
    <w:rsid w:val="00033769"/>
    <w:rsid w:val="00033FC9"/>
    <w:rsid w:val="00036E15"/>
    <w:rsid w:val="00040B36"/>
    <w:rsid w:val="000417FC"/>
    <w:rsid w:val="00041EF6"/>
    <w:rsid w:val="00042743"/>
    <w:rsid w:val="00043CD0"/>
    <w:rsid w:val="00045662"/>
    <w:rsid w:val="00045915"/>
    <w:rsid w:val="00045BD9"/>
    <w:rsid w:val="00045CCF"/>
    <w:rsid w:val="000466AE"/>
    <w:rsid w:val="00046DED"/>
    <w:rsid w:val="000477BA"/>
    <w:rsid w:val="00047D84"/>
    <w:rsid w:val="0005043C"/>
    <w:rsid w:val="00051ACA"/>
    <w:rsid w:val="0005234C"/>
    <w:rsid w:val="00054E2A"/>
    <w:rsid w:val="00055D4D"/>
    <w:rsid w:val="00056E23"/>
    <w:rsid w:val="000573F0"/>
    <w:rsid w:val="00061B37"/>
    <w:rsid w:val="00061F35"/>
    <w:rsid w:val="00062C9C"/>
    <w:rsid w:val="00064181"/>
    <w:rsid w:val="00064241"/>
    <w:rsid w:val="0006450B"/>
    <w:rsid w:val="000648DC"/>
    <w:rsid w:val="00064C56"/>
    <w:rsid w:val="000658AA"/>
    <w:rsid w:val="000661C1"/>
    <w:rsid w:val="00066954"/>
    <w:rsid w:val="00066D7A"/>
    <w:rsid w:val="0006739C"/>
    <w:rsid w:val="00067AFD"/>
    <w:rsid w:val="000701A3"/>
    <w:rsid w:val="00070F00"/>
    <w:rsid w:val="00073671"/>
    <w:rsid w:val="00076A21"/>
    <w:rsid w:val="00076CCC"/>
    <w:rsid w:val="000772BA"/>
    <w:rsid w:val="00080C1B"/>
    <w:rsid w:val="000817F4"/>
    <w:rsid w:val="00082DC4"/>
    <w:rsid w:val="000852E0"/>
    <w:rsid w:val="0008536D"/>
    <w:rsid w:val="00086508"/>
    <w:rsid w:val="000875B4"/>
    <w:rsid w:val="000902E1"/>
    <w:rsid w:val="000905BB"/>
    <w:rsid w:val="000906C0"/>
    <w:rsid w:val="00090D0A"/>
    <w:rsid w:val="00090F79"/>
    <w:rsid w:val="00090FF3"/>
    <w:rsid w:val="00092B57"/>
    <w:rsid w:val="0009350B"/>
    <w:rsid w:val="00093AC4"/>
    <w:rsid w:val="00093F2A"/>
    <w:rsid w:val="00095874"/>
    <w:rsid w:val="000958BF"/>
    <w:rsid w:val="00095C37"/>
    <w:rsid w:val="0009614E"/>
    <w:rsid w:val="0009660D"/>
    <w:rsid w:val="000A0C06"/>
    <w:rsid w:val="000A6FA9"/>
    <w:rsid w:val="000A7472"/>
    <w:rsid w:val="000B03DD"/>
    <w:rsid w:val="000B052D"/>
    <w:rsid w:val="000B185A"/>
    <w:rsid w:val="000B1F67"/>
    <w:rsid w:val="000B41B7"/>
    <w:rsid w:val="000B4C9C"/>
    <w:rsid w:val="000B56C0"/>
    <w:rsid w:val="000B7EC8"/>
    <w:rsid w:val="000C0790"/>
    <w:rsid w:val="000C12C2"/>
    <w:rsid w:val="000C1B4E"/>
    <w:rsid w:val="000C22D2"/>
    <w:rsid w:val="000C54A6"/>
    <w:rsid w:val="000C5EBA"/>
    <w:rsid w:val="000C6C99"/>
    <w:rsid w:val="000D093A"/>
    <w:rsid w:val="000D1270"/>
    <w:rsid w:val="000D2343"/>
    <w:rsid w:val="000D2889"/>
    <w:rsid w:val="000D3481"/>
    <w:rsid w:val="000D711D"/>
    <w:rsid w:val="000E07C3"/>
    <w:rsid w:val="000E0E05"/>
    <w:rsid w:val="000E1AB5"/>
    <w:rsid w:val="000E1C69"/>
    <w:rsid w:val="000E2630"/>
    <w:rsid w:val="000E275F"/>
    <w:rsid w:val="000E2C1A"/>
    <w:rsid w:val="000E2F9C"/>
    <w:rsid w:val="000E3527"/>
    <w:rsid w:val="000E3FC0"/>
    <w:rsid w:val="000E4BBE"/>
    <w:rsid w:val="000E6D01"/>
    <w:rsid w:val="000E7B93"/>
    <w:rsid w:val="000F0386"/>
    <w:rsid w:val="000F13F8"/>
    <w:rsid w:val="000F1A32"/>
    <w:rsid w:val="000F1A42"/>
    <w:rsid w:val="000F2212"/>
    <w:rsid w:val="000F2A86"/>
    <w:rsid w:val="000F33BB"/>
    <w:rsid w:val="000F42AD"/>
    <w:rsid w:val="000F49EC"/>
    <w:rsid w:val="000F5C25"/>
    <w:rsid w:val="000F761E"/>
    <w:rsid w:val="00100BFF"/>
    <w:rsid w:val="001013B3"/>
    <w:rsid w:val="00102298"/>
    <w:rsid w:val="00102F0A"/>
    <w:rsid w:val="00103B28"/>
    <w:rsid w:val="00103C5A"/>
    <w:rsid w:val="0010412E"/>
    <w:rsid w:val="00105465"/>
    <w:rsid w:val="001069F5"/>
    <w:rsid w:val="00106F20"/>
    <w:rsid w:val="00107EA1"/>
    <w:rsid w:val="001109F1"/>
    <w:rsid w:val="00110A58"/>
    <w:rsid w:val="00110C3A"/>
    <w:rsid w:val="00110E4C"/>
    <w:rsid w:val="00110F46"/>
    <w:rsid w:val="00111609"/>
    <w:rsid w:val="00115707"/>
    <w:rsid w:val="00116490"/>
    <w:rsid w:val="00116636"/>
    <w:rsid w:val="0012041F"/>
    <w:rsid w:val="00120C17"/>
    <w:rsid w:val="0012134A"/>
    <w:rsid w:val="00121DBA"/>
    <w:rsid w:val="001230BD"/>
    <w:rsid w:val="00124515"/>
    <w:rsid w:val="0012459B"/>
    <w:rsid w:val="00124622"/>
    <w:rsid w:val="0012462E"/>
    <w:rsid w:val="00124DE4"/>
    <w:rsid w:val="00125A52"/>
    <w:rsid w:val="00126469"/>
    <w:rsid w:val="001302E0"/>
    <w:rsid w:val="00130F84"/>
    <w:rsid w:val="001336A0"/>
    <w:rsid w:val="00134407"/>
    <w:rsid w:val="00135104"/>
    <w:rsid w:val="00136EE9"/>
    <w:rsid w:val="00137AAE"/>
    <w:rsid w:val="00137F8C"/>
    <w:rsid w:val="0014042E"/>
    <w:rsid w:val="0014111F"/>
    <w:rsid w:val="001478E4"/>
    <w:rsid w:val="00147B2F"/>
    <w:rsid w:val="001502E7"/>
    <w:rsid w:val="00150EEE"/>
    <w:rsid w:val="00151DC4"/>
    <w:rsid w:val="00151E18"/>
    <w:rsid w:val="00152556"/>
    <w:rsid w:val="0015286F"/>
    <w:rsid w:val="001543C4"/>
    <w:rsid w:val="00155C76"/>
    <w:rsid w:val="00156378"/>
    <w:rsid w:val="00156A52"/>
    <w:rsid w:val="00157291"/>
    <w:rsid w:val="001602A5"/>
    <w:rsid w:val="0016083F"/>
    <w:rsid w:val="00162808"/>
    <w:rsid w:val="00164612"/>
    <w:rsid w:val="001653B2"/>
    <w:rsid w:val="00165F9D"/>
    <w:rsid w:val="001660AA"/>
    <w:rsid w:val="001674B1"/>
    <w:rsid w:val="00171001"/>
    <w:rsid w:val="00171384"/>
    <w:rsid w:val="00171A1F"/>
    <w:rsid w:val="001735BF"/>
    <w:rsid w:val="00173DDD"/>
    <w:rsid w:val="00177D15"/>
    <w:rsid w:val="00181532"/>
    <w:rsid w:val="001815C2"/>
    <w:rsid w:val="00181C60"/>
    <w:rsid w:val="00182AB6"/>
    <w:rsid w:val="00182C87"/>
    <w:rsid w:val="00183091"/>
    <w:rsid w:val="00183C25"/>
    <w:rsid w:val="0018438A"/>
    <w:rsid w:val="0018594E"/>
    <w:rsid w:val="0018666A"/>
    <w:rsid w:val="0018719F"/>
    <w:rsid w:val="00187DEC"/>
    <w:rsid w:val="001905A9"/>
    <w:rsid w:val="00190BB8"/>
    <w:rsid w:val="00190D1E"/>
    <w:rsid w:val="00191A20"/>
    <w:rsid w:val="00191DB2"/>
    <w:rsid w:val="00193CA4"/>
    <w:rsid w:val="001944FD"/>
    <w:rsid w:val="00194631"/>
    <w:rsid w:val="001946F7"/>
    <w:rsid w:val="00194D5A"/>
    <w:rsid w:val="0019543D"/>
    <w:rsid w:val="001954C0"/>
    <w:rsid w:val="00195DCC"/>
    <w:rsid w:val="001961EC"/>
    <w:rsid w:val="001A2043"/>
    <w:rsid w:val="001A31E3"/>
    <w:rsid w:val="001A39B7"/>
    <w:rsid w:val="001A492A"/>
    <w:rsid w:val="001A4F73"/>
    <w:rsid w:val="001A573E"/>
    <w:rsid w:val="001A5C94"/>
    <w:rsid w:val="001A5ED6"/>
    <w:rsid w:val="001A680A"/>
    <w:rsid w:val="001A6B39"/>
    <w:rsid w:val="001A71F9"/>
    <w:rsid w:val="001A737C"/>
    <w:rsid w:val="001B0A4F"/>
    <w:rsid w:val="001B14AA"/>
    <w:rsid w:val="001B17C7"/>
    <w:rsid w:val="001B203E"/>
    <w:rsid w:val="001B20A2"/>
    <w:rsid w:val="001B22D4"/>
    <w:rsid w:val="001B3BA2"/>
    <w:rsid w:val="001B3F89"/>
    <w:rsid w:val="001B41CC"/>
    <w:rsid w:val="001B4288"/>
    <w:rsid w:val="001B4DEC"/>
    <w:rsid w:val="001B4FC9"/>
    <w:rsid w:val="001B5CC6"/>
    <w:rsid w:val="001B626D"/>
    <w:rsid w:val="001B6477"/>
    <w:rsid w:val="001B66BE"/>
    <w:rsid w:val="001B6B33"/>
    <w:rsid w:val="001B6CBA"/>
    <w:rsid w:val="001C0948"/>
    <w:rsid w:val="001C13E2"/>
    <w:rsid w:val="001C28DE"/>
    <w:rsid w:val="001C29D4"/>
    <w:rsid w:val="001C2AB9"/>
    <w:rsid w:val="001C39A8"/>
    <w:rsid w:val="001C3E6A"/>
    <w:rsid w:val="001C5AA3"/>
    <w:rsid w:val="001C5EC9"/>
    <w:rsid w:val="001C668E"/>
    <w:rsid w:val="001C6D46"/>
    <w:rsid w:val="001C6DC8"/>
    <w:rsid w:val="001C712B"/>
    <w:rsid w:val="001C7665"/>
    <w:rsid w:val="001C77AB"/>
    <w:rsid w:val="001D0135"/>
    <w:rsid w:val="001D04FA"/>
    <w:rsid w:val="001D1C39"/>
    <w:rsid w:val="001D1FC5"/>
    <w:rsid w:val="001D2E64"/>
    <w:rsid w:val="001D59A9"/>
    <w:rsid w:val="001D5FF1"/>
    <w:rsid w:val="001D7A94"/>
    <w:rsid w:val="001D7B00"/>
    <w:rsid w:val="001E05BC"/>
    <w:rsid w:val="001E0811"/>
    <w:rsid w:val="001E2E3C"/>
    <w:rsid w:val="001E3AAA"/>
    <w:rsid w:val="001E4098"/>
    <w:rsid w:val="001E6AA7"/>
    <w:rsid w:val="001E6B46"/>
    <w:rsid w:val="001E7BD0"/>
    <w:rsid w:val="001E7C2B"/>
    <w:rsid w:val="001F083E"/>
    <w:rsid w:val="001F0D3C"/>
    <w:rsid w:val="001F1016"/>
    <w:rsid w:val="001F17AB"/>
    <w:rsid w:val="001F220E"/>
    <w:rsid w:val="001F299F"/>
    <w:rsid w:val="001F3247"/>
    <w:rsid w:val="001F48FA"/>
    <w:rsid w:val="001F49C0"/>
    <w:rsid w:val="001F5677"/>
    <w:rsid w:val="001F6300"/>
    <w:rsid w:val="001F6C4C"/>
    <w:rsid w:val="00201B52"/>
    <w:rsid w:val="00202084"/>
    <w:rsid w:val="0020276E"/>
    <w:rsid w:val="00203857"/>
    <w:rsid w:val="00204440"/>
    <w:rsid w:val="002046BC"/>
    <w:rsid w:val="002060FE"/>
    <w:rsid w:val="00206D3A"/>
    <w:rsid w:val="00211321"/>
    <w:rsid w:val="00213CB5"/>
    <w:rsid w:val="00221EF9"/>
    <w:rsid w:val="002226F6"/>
    <w:rsid w:val="00222C58"/>
    <w:rsid w:val="00223422"/>
    <w:rsid w:val="002243B2"/>
    <w:rsid w:val="0022490F"/>
    <w:rsid w:val="0022789A"/>
    <w:rsid w:val="00230D71"/>
    <w:rsid w:val="002310EC"/>
    <w:rsid w:val="002317A1"/>
    <w:rsid w:val="00231F7A"/>
    <w:rsid w:val="00233247"/>
    <w:rsid w:val="002346E0"/>
    <w:rsid w:val="00235813"/>
    <w:rsid w:val="00235D6C"/>
    <w:rsid w:val="00235F0C"/>
    <w:rsid w:val="00237985"/>
    <w:rsid w:val="00240AA9"/>
    <w:rsid w:val="00240FB3"/>
    <w:rsid w:val="0024345C"/>
    <w:rsid w:val="0024360C"/>
    <w:rsid w:val="0024478F"/>
    <w:rsid w:val="00244AA4"/>
    <w:rsid w:val="00244C95"/>
    <w:rsid w:val="00244E45"/>
    <w:rsid w:val="00245DE8"/>
    <w:rsid w:val="002474C5"/>
    <w:rsid w:val="002479CF"/>
    <w:rsid w:val="002479E8"/>
    <w:rsid w:val="00250E1A"/>
    <w:rsid w:val="002510C6"/>
    <w:rsid w:val="00251694"/>
    <w:rsid w:val="00253F56"/>
    <w:rsid w:val="00260CE4"/>
    <w:rsid w:val="00261D07"/>
    <w:rsid w:val="00262604"/>
    <w:rsid w:val="002637AE"/>
    <w:rsid w:val="00264970"/>
    <w:rsid w:val="00265AEC"/>
    <w:rsid w:val="002665A3"/>
    <w:rsid w:val="00266939"/>
    <w:rsid w:val="00266B8E"/>
    <w:rsid w:val="00267D53"/>
    <w:rsid w:val="00270211"/>
    <w:rsid w:val="00272245"/>
    <w:rsid w:val="00273912"/>
    <w:rsid w:val="002751D5"/>
    <w:rsid w:val="00276151"/>
    <w:rsid w:val="00276C0F"/>
    <w:rsid w:val="0027782D"/>
    <w:rsid w:val="00277F37"/>
    <w:rsid w:val="002823EF"/>
    <w:rsid w:val="002828D7"/>
    <w:rsid w:val="00283493"/>
    <w:rsid w:val="00283C22"/>
    <w:rsid w:val="002844EA"/>
    <w:rsid w:val="0028499F"/>
    <w:rsid w:val="0028529C"/>
    <w:rsid w:val="002865C5"/>
    <w:rsid w:val="00290C14"/>
    <w:rsid w:val="002918E1"/>
    <w:rsid w:val="0029375B"/>
    <w:rsid w:val="00294791"/>
    <w:rsid w:val="00294816"/>
    <w:rsid w:val="002956C4"/>
    <w:rsid w:val="00295F33"/>
    <w:rsid w:val="0029641D"/>
    <w:rsid w:val="00296A2F"/>
    <w:rsid w:val="00296A99"/>
    <w:rsid w:val="00297240"/>
    <w:rsid w:val="00297B1A"/>
    <w:rsid w:val="002A18A4"/>
    <w:rsid w:val="002A3902"/>
    <w:rsid w:val="002A603F"/>
    <w:rsid w:val="002A6077"/>
    <w:rsid w:val="002B121C"/>
    <w:rsid w:val="002B1736"/>
    <w:rsid w:val="002B17F0"/>
    <w:rsid w:val="002B1B7B"/>
    <w:rsid w:val="002B38AB"/>
    <w:rsid w:val="002B4142"/>
    <w:rsid w:val="002B45DE"/>
    <w:rsid w:val="002B481F"/>
    <w:rsid w:val="002B6A19"/>
    <w:rsid w:val="002B6A44"/>
    <w:rsid w:val="002B7CBE"/>
    <w:rsid w:val="002C0208"/>
    <w:rsid w:val="002C0B78"/>
    <w:rsid w:val="002C0DDF"/>
    <w:rsid w:val="002C3027"/>
    <w:rsid w:val="002C39DC"/>
    <w:rsid w:val="002C3C6A"/>
    <w:rsid w:val="002C46A6"/>
    <w:rsid w:val="002C48F0"/>
    <w:rsid w:val="002C6777"/>
    <w:rsid w:val="002C7B1F"/>
    <w:rsid w:val="002D0169"/>
    <w:rsid w:val="002D23F9"/>
    <w:rsid w:val="002D31F3"/>
    <w:rsid w:val="002D3762"/>
    <w:rsid w:val="002D44AA"/>
    <w:rsid w:val="002D45C3"/>
    <w:rsid w:val="002D5308"/>
    <w:rsid w:val="002D54B6"/>
    <w:rsid w:val="002D76B6"/>
    <w:rsid w:val="002E260A"/>
    <w:rsid w:val="002E2E87"/>
    <w:rsid w:val="002E3516"/>
    <w:rsid w:val="002E6522"/>
    <w:rsid w:val="002F2240"/>
    <w:rsid w:val="002F45FB"/>
    <w:rsid w:val="002F59FF"/>
    <w:rsid w:val="002F5B4D"/>
    <w:rsid w:val="002F5B75"/>
    <w:rsid w:val="002F667E"/>
    <w:rsid w:val="002F7B95"/>
    <w:rsid w:val="002F7F37"/>
    <w:rsid w:val="00300D7D"/>
    <w:rsid w:val="00302518"/>
    <w:rsid w:val="00303C75"/>
    <w:rsid w:val="003041D5"/>
    <w:rsid w:val="003059FA"/>
    <w:rsid w:val="00305D80"/>
    <w:rsid w:val="00306A12"/>
    <w:rsid w:val="003070F7"/>
    <w:rsid w:val="00307A88"/>
    <w:rsid w:val="0031055E"/>
    <w:rsid w:val="00311626"/>
    <w:rsid w:val="003117EF"/>
    <w:rsid w:val="00312023"/>
    <w:rsid w:val="0031294F"/>
    <w:rsid w:val="00312B0D"/>
    <w:rsid w:val="0031477A"/>
    <w:rsid w:val="0031484B"/>
    <w:rsid w:val="00314A88"/>
    <w:rsid w:val="003151DF"/>
    <w:rsid w:val="00315C5D"/>
    <w:rsid w:val="003167C2"/>
    <w:rsid w:val="0031754D"/>
    <w:rsid w:val="003179B5"/>
    <w:rsid w:val="00317B7E"/>
    <w:rsid w:val="003202F7"/>
    <w:rsid w:val="00320C6D"/>
    <w:rsid w:val="0032409D"/>
    <w:rsid w:val="00324215"/>
    <w:rsid w:val="00324FE5"/>
    <w:rsid w:val="003258D8"/>
    <w:rsid w:val="00327FC3"/>
    <w:rsid w:val="003305B4"/>
    <w:rsid w:val="0033120F"/>
    <w:rsid w:val="003314AE"/>
    <w:rsid w:val="0033208E"/>
    <w:rsid w:val="00332589"/>
    <w:rsid w:val="003325B9"/>
    <w:rsid w:val="0033358A"/>
    <w:rsid w:val="00334284"/>
    <w:rsid w:val="00335331"/>
    <w:rsid w:val="00335465"/>
    <w:rsid w:val="003358A4"/>
    <w:rsid w:val="0033680F"/>
    <w:rsid w:val="003368A4"/>
    <w:rsid w:val="00336BE1"/>
    <w:rsid w:val="00337728"/>
    <w:rsid w:val="00341274"/>
    <w:rsid w:val="0034446D"/>
    <w:rsid w:val="0034599A"/>
    <w:rsid w:val="00346E37"/>
    <w:rsid w:val="00347EC5"/>
    <w:rsid w:val="0035055B"/>
    <w:rsid w:val="00352E95"/>
    <w:rsid w:val="00353826"/>
    <w:rsid w:val="00354B02"/>
    <w:rsid w:val="00355A0C"/>
    <w:rsid w:val="0035766B"/>
    <w:rsid w:val="00357C12"/>
    <w:rsid w:val="003607F2"/>
    <w:rsid w:val="0036147B"/>
    <w:rsid w:val="003618F9"/>
    <w:rsid w:val="00361B67"/>
    <w:rsid w:val="003623BE"/>
    <w:rsid w:val="00362557"/>
    <w:rsid w:val="00362652"/>
    <w:rsid w:val="00363929"/>
    <w:rsid w:val="0036431E"/>
    <w:rsid w:val="00364E65"/>
    <w:rsid w:val="003650CA"/>
    <w:rsid w:val="00367781"/>
    <w:rsid w:val="00370ECF"/>
    <w:rsid w:val="00371612"/>
    <w:rsid w:val="003730DF"/>
    <w:rsid w:val="003762A0"/>
    <w:rsid w:val="0037683D"/>
    <w:rsid w:val="00376964"/>
    <w:rsid w:val="003776C1"/>
    <w:rsid w:val="0038037E"/>
    <w:rsid w:val="003809FF"/>
    <w:rsid w:val="00381C1A"/>
    <w:rsid w:val="003821A9"/>
    <w:rsid w:val="00383091"/>
    <w:rsid w:val="0038324F"/>
    <w:rsid w:val="00384774"/>
    <w:rsid w:val="00384BB4"/>
    <w:rsid w:val="003850A7"/>
    <w:rsid w:val="00385D5D"/>
    <w:rsid w:val="00385DF8"/>
    <w:rsid w:val="003860FB"/>
    <w:rsid w:val="00387333"/>
    <w:rsid w:val="003932D9"/>
    <w:rsid w:val="00393E93"/>
    <w:rsid w:val="003951A0"/>
    <w:rsid w:val="00395351"/>
    <w:rsid w:val="00395F3C"/>
    <w:rsid w:val="00396D4C"/>
    <w:rsid w:val="003976B0"/>
    <w:rsid w:val="003A0AAF"/>
    <w:rsid w:val="003A14F9"/>
    <w:rsid w:val="003A1D90"/>
    <w:rsid w:val="003A33BC"/>
    <w:rsid w:val="003A5A5C"/>
    <w:rsid w:val="003A6C25"/>
    <w:rsid w:val="003A78AF"/>
    <w:rsid w:val="003A799E"/>
    <w:rsid w:val="003B259D"/>
    <w:rsid w:val="003B4DA4"/>
    <w:rsid w:val="003C0372"/>
    <w:rsid w:val="003C0513"/>
    <w:rsid w:val="003C069E"/>
    <w:rsid w:val="003C07B8"/>
    <w:rsid w:val="003C0EE7"/>
    <w:rsid w:val="003C2689"/>
    <w:rsid w:val="003C3B1B"/>
    <w:rsid w:val="003C3EDA"/>
    <w:rsid w:val="003C6DE8"/>
    <w:rsid w:val="003C7CE8"/>
    <w:rsid w:val="003C7FCD"/>
    <w:rsid w:val="003D05FF"/>
    <w:rsid w:val="003D169C"/>
    <w:rsid w:val="003D2051"/>
    <w:rsid w:val="003D26EF"/>
    <w:rsid w:val="003D2D27"/>
    <w:rsid w:val="003D2E56"/>
    <w:rsid w:val="003D384A"/>
    <w:rsid w:val="003D408A"/>
    <w:rsid w:val="003E093D"/>
    <w:rsid w:val="003E2077"/>
    <w:rsid w:val="003E24ED"/>
    <w:rsid w:val="003E2D04"/>
    <w:rsid w:val="003E3F17"/>
    <w:rsid w:val="003E4324"/>
    <w:rsid w:val="003E5EC9"/>
    <w:rsid w:val="003E6B82"/>
    <w:rsid w:val="003E7B35"/>
    <w:rsid w:val="003F12A4"/>
    <w:rsid w:val="003F1E69"/>
    <w:rsid w:val="003F3493"/>
    <w:rsid w:val="003F36EF"/>
    <w:rsid w:val="003F5021"/>
    <w:rsid w:val="003F58A5"/>
    <w:rsid w:val="003F5A37"/>
    <w:rsid w:val="003F792D"/>
    <w:rsid w:val="003F7FD0"/>
    <w:rsid w:val="00400A6E"/>
    <w:rsid w:val="00401314"/>
    <w:rsid w:val="00403F82"/>
    <w:rsid w:val="00404529"/>
    <w:rsid w:val="00410886"/>
    <w:rsid w:val="00410A35"/>
    <w:rsid w:val="004124AD"/>
    <w:rsid w:val="00413244"/>
    <w:rsid w:val="00413702"/>
    <w:rsid w:val="00415C02"/>
    <w:rsid w:val="004165A6"/>
    <w:rsid w:val="004168B0"/>
    <w:rsid w:val="004170D0"/>
    <w:rsid w:val="00417F3E"/>
    <w:rsid w:val="004204A0"/>
    <w:rsid w:val="00421058"/>
    <w:rsid w:val="004217B1"/>
    <w:rsid w:val="00422F46"/>
    <w:rsid w:val="0042340A"/>
    <w:rsid w:val="00424321"/>
    <w:rsid w:val="00425FCC"/>
    <w:rsid w:val="00426C01"/>
    <w:rsid w:val="00426D09"/>
    <w:rsid w:val="00426EB3"/>
    <w:rsid w:val="0042707E"/>
    <w:rsid w:val="004270ED"/>
    <w:rsid w:val="00427C47"/>
    <w:rsid w:val="0043080E"/>
    <w:rsid w:val="004320B8"/>
    <w:rsid w:val="004336E4"/>
    <w:rsid w:val="00434A60"/>
    <w:rsid w:val="0043561B"/>
    <w:rsid w:val="00435E24"/>
    <w:rsid w:val="0043666F"/>
    <w:rsid w:val="0044254D"/>
    <w:rsid w:val="00443009"/>
    <w:rsid w:val="00443BB7"/>
    <w:rsid w:val="0044405F"/>
    <w:rsid w:val="0044412C"/>
    <w:rsid w:val="00444271"/>
    <w:rsid w:val="00444C9F"/>
    <w:rsid w:val="004452C4"/>
    <w:rsid w:val="00446812"/>
    <w:rsid w:val="00447886"/>
    <w:rsid w:val="00447D23"/>
    <w:rsid w:val="004505B6"/>
    <w:rsid w:val="00450BEF"/>
    <w:rsid w:val="0045191C"/>
    <w:rsid w:val="00452298"/>
    <w:rsid w:val="00452DAD"/>
    <w:rsid w:val="00453F15"/>
    <w:rsid w:val="004542F5"/>
    <w:rsid w:val="004555D4"/>
    <w:rsid w:val="004557FB"/>
    <w:rsid w:val="0045586A"/>
    <w:rsid w:val="00455F36"/>
    <w:rsid w:val="00456F6B"/>
    <w:rsid w:val="004606A7"/>
    <w:rsid w:val="004618A0"/>
    <w:rsid w:val="00461B92"/>
    <w:rsid w:val="004623D7"/>
    <w:rsid w:val="004628C9"/>
    <w:rsid w:val="00464E15"/>
    <w:rsid w:val="00465183"/>
    <w:rsid w:val="00465DAE"/>
    <w:rsid w:val="00466030"/>
    <w:rsid w:val="004663FE"/>
    <w:rsid w:val="004678E2"/>
    <w:rsid w:val="00467AE3"/>
    <w:rsid w:val="00470BE8"/>
    <w:rsid w:val="0047121F"/>
    <w:rsid w:val="00473B44"/>
    <w:rsid w:val="00473BC6"/>
    <w:rsid w:val="004745D3"/>
    <w:rsid w:val="004748ED"/>
    <w:rsid w:val="00475573"/>
    <w:rsid w:val="004755E9"/>
    <w:rsid w:val="004760E6"/>
    <w:rsid w:val="00477108"/>
    <w:rsid w:val="00477FED"/>
    <w:rsid w:val="004825AC"/>
    <w:rsid w:val="0048387E"/>
    <w:rsid w:val="004840A5"/>
    <w:rsid w:val="00486205"/>
    <w:rsid w:val="00486539"/>
    <w:rsid w:val="00490CDB"/>
    <w:rsid w:val="00490FF5"/>
    <w:rsid w:val="0049254A"/>
    <w:rsid w:val="00492D6E"/>
    <w:rsid w:val="00492E19"/>
    <w:rsid w:val="00495F17"/>
    <w:rsid w:val="00496100"/>
    <w:rsid w:val="00496179"/>
    <w:rsid w:val="00496182"/>
    <w:rsid w:val="004970F9"/>
    <w:rsid w:val="00497D2D"/>
    <w:rsid w:val="00497EBC"/>
    <w:rsid w:val="004A050E"/>
    <w:rsid w:val="004A0987"/>
    <w:rsid w:val="004A4077"/>
    <w:rsid w:val="004A4F25"/>
    <w:rsid w:val="004A571C"/>
    <w:rsid w:val="004A73A7"/>
    <w:rsid w:val="004A77C3"/>
    <w:rsid w:val="004A7BD3"/>
    <w:rsid w:val="004B11B7"/>
    <w:rsid w:val="004B15E3"/>
    <w:rsid w:val="004B24D8"/>
    <w:rsid w:val="004B361B"/>
    <w:rsid w:val="004B5213"/>
    <w:rsid w:val="004B54ED"/>
    <w:rsid w:val="004B559C"/>
    <w:rsid w:val="004B6C56"/>
    <w:rsid w:val="004B76F4"/>
    <w:rsid w:val="004B7EE4"/>
    <w:rsid w:val="004C1B0A"/>
    <w:rsid w:val="004C1DDF"/>
    <w:rsid w:val="004C21CA"/>
    <w:rsid w:val="004C40F4"/>
    <w:rsid w:val="004C4824"/>
    <w:rsid w:val="004C511E"/>
    <w:rsid w:val="004C52C6"/>
    <w:rsid w:val="004C7793"/>
    <w:rsid w:val="004D0790"/>
    <w:rsid w:val="004D152A"/>
    <w:rsid w:val="004D387A"/>
    <w:rsid w:val="004D3BAC"/>
    <w:rsid w:val="004D5253"/>
    <w:rsid w:val="004D69A0"/>
    <w:rsid w:val="004D6D63"/>
    <w:rsid w:val="004D70D4"/>
    <w:rsid w:val="004D7565"/>
    <w:rsid w:val="004E2BAD"/>
    <w:rsid w:val="004E2D89"/>
    <w:rsid w:val="004E3E75"/>
    <w:rsid w:val="004E650A"/>
    <w:rsid w:val="004E7999"/>
    <w:rsid w:val="004E7CFD"/>
    <w:rsid w:val="004F11C7"/>
    <w:rsid w:val="004F1FAC"/>
    <w:rsid w:val="004F2E6F"/>
    <w:rsid w:val="004F32CA"/>
    <w:rsid w:val="004F38FE"/>
    <w:rsid w:val="004F3CFB"/>
    <w:rsid w:val="004F4784"/>
    <w:rsid w:val="004F58A3"/>
    <w:rsid w:val="004F594C"/>
    <w:rsid w:val="004F5CCC"/>
    <w:rsid w:val="004F5E05"/>
    <w:rsid w:val="00501F07"/>
    <w:rsid w:val="00502500"/>
    <w:rsid w:val="0050288B"/>
    <w:rsid w:val="005041C8"/>
    <w:rsid w:val="0050483C"/>
    <w:rsid w:val="00504A82"/>
    <w:rsid w:val="00504C2C"/>
    <w:rsid w:val="00505F1C"/>
    <w:rsid w:val="00507A70"/>
    <w:rsid w:val="0051265D"/>
    <w:rsid w:val="00512FDE"/>
    <w:rsid w:val="005135B2"/>
    <w:rsid w:val="0051451C"/>
    <w:rsid w:val="005150E9"/>
    <w:rsid w:val="0051678B"/>
    <w:rsid w:val="0051689D"/>
    <w:rsid w:val="00516DEB"/>
    <w:rsid w:val="005172EE"/>
    <w:rsid w:val="00521059"/>
    <w:rsid w:val="00521E24"/>
    <w:rsid w:val="00521F4B"/>
    <w:rsid w:val="00522565"/>
    <w:rsid w:val="005229D4"/>
    <w:rsid w:val="00523C09"/>
    <w:rsid w:val="00523D6C"/>
    <w:rsid w:val="00523F34"/>
    <w:rsid w:val="00525EF4"/>
    <w:rsid w:val="00527641"/>
    <w:rsid w:val="00530CFA"/>
    <w:rsid w:val="00531350"/>
    <w:rsid w:val="00532D7B"/>
    <w:rsid w:val="00533068"/>
    <w:rsid w:val="0053319B"/>
    <w:rsid w:val="00535DEA"/>
    <w:rsid w:val="0053606F"/>
    <w:rsid w:val="0053628C"/>
    <w:rsid w:val="005364EA"/>
    <w:rsid w:val="00536703"/>
    <w:rsid w:val="00536B87"/>
    <w:rsid w:val="005371B9"/>
    <w:rsid w:val="005377AB"/>
    <w:rsid w:val="00537A71"/>
    <w:rsid w:val="00537E73"/>
    <w:rsid w:val="00540B53"/>
    <w:rsid w:val="00541017"/>
    <w:rsid w:val="0054307B"/>
    <w:rsid w:val="0054389E"/>
    <w:rsid w:val="00543ADE"/>
    <w:rsid w:val="0054439F"/>
    <w:rsid w:val="00544BF6"/>
    <w:rsid w:val="00544D3C"/>
    <w:rsid w:val="00546AB0"/>
    <w:rsid w:val="00547133"/>
    <w:rsid w:val="00547AD0"/>
    <w:rsid w:val="00550770"/>
    <w:rsid w:val="00550C08"/>
    <w:rsid w:val="00552104"/>
    <w:rsid w:val="00552514"/>
    <w:rsid w:val="00552F8D"/>
    <w:rsid w:val="00553107"/>
    <w:rsid w:val="00555ABE"/>
    <w:rsid w:val="005564EE"/>
    <w:rsid w:val="00557D1A"/>
    <w:rsid w:val="005637FA"/>
    <w:rsid w:val="00564248"/>
    <w:rsid w:val="00564B66"/>
    <w:rsid w:val="005668F5"/>
    <w:rsid w:val="00567049"/>
    <w:rsid w:val="00567DA7"/>
    <w:rsid w:val="00572C19"/>
    <w:rsid w:val="00572F48"/>
    <w:rsid w:val="0057338F"/>
    <w:rsid w:val="005741D2"/>
    <w:rsid w:val="00574919"/>
    <w:rsid w:val="00576F39"/>
    <w:rsid w:val="005774A6"/>
    <w:rsid w:val="00581178"/>
    <w:rsid w:val="00581E85"/>
    <w:rsid w:val="00582FFA"/>
    <w:rsid w:val="005835CD"/>
    <w:rsid w:val="00584230"/>
    <w:rsid w:val="00584661"/>
    <w:rsid w:val="005849CE"/>
    <w:rsid w:val="00585F2D"/>
    <w:rsid w:val="00586E43"/>
    <w:rsid w:val="005870C8"/>
    <w:rsid w:val="00587BFC"/>
    <w:rsid w:val="00587FFA"/>
    <w:rsid w:val="00590B97"/>
    <w:rsid w:val="00591685"/>
    <w:rsid w:val="00591CB4"/>
    <w:rsid w:val="005935D9"/>
    <w:rsid w:val="00593892"/>
    <w:rsid w:val="00593F18"/>
    <w:rsid w:val="0059684F"/>
    <w:rsid w:val="005A020D"/>
    <w:rsid w:val="005A0799"/>
    <w:rsid w:val="005A0EC3"/>
    <w:rsid w:val="005A1421"/>
    <w:rsid w:val="005A1FAA"/>
    <w:rsid w:val="005A28F2"/>
    <w:rsid w:val="005A35ED"/>
    <w:rsid w:val="005A3E88"/>
    <w:rsid w:val="005A523F"/>
    <w:rsid w:val="005A53EB"/>
    <w:rsid w:val="005A543F"/>
    <w:rsid w:val="005A5769"/>
    <w:rsid w:val="005A6912"/>
    <w:rsid w:val="005B05C3"/>
    <w:rsid w:val="005B1429"/>
    <w:rsid w:val="005B2D9B"/>
    <w:rsid w:val="005B30F8"/>
    <w:rsid w:val="005B5D38"/>
    <w:rsid w:val="005B5F4B"/>
    <w:rsid w:val="005B76F0"/>
    <w:rsid w:val="005C0E3E"/>
    <w:rsid w:val="005C1AD9"/>
    <w:rsid w:val="005C1C5A"/>
    <w:rsid w:val="005C330E"/>
    <w:rsid w:val="005C4C94"/>
    <w:rsid w:val="005C4CCF"/>
    <w:rsid w:val="005C50A2"/>
    <w:rsid w:val="005C59FA"/>
    <w:rsid w:val="005C5E26"/>
    <w:rsid w:val="005C5FCA"/>
    <w:rsid w:val="005C6E4E"/>
    <w:rsid w:val="005D20C5"/>
    <w:rsid w:val="005D28BC"/>
    <w:rsid w:val="005D2A4A"/>
    <w:rsid w:val="005D463B"/>
    <w:rsid w:val="005D4AC6"/>
    <w:rsid w:val="005D5ADE"/>
    <w:rsid w:val="005D664A"/>
    <w:rsid w:val="005E082D"/>
    <w:rsid w:val="005E0B27"/>
    <w:rsid w:val="005E148A"/>
    <w:rsid w:val="005E3B40"/>
    <w:rsid w:val="005E430B"/>
    <w:rsid w:val="005E65C3"/>
    <w:rsid w:val="005E6DA3"/>
    <w:rsid w:val="005E74AD"/>
    <w:rsid w:val="005F094A"/>
    <w:rsid w:val="005F0CD5"/>
    <w:rsid w:val="005F1549"/>
    <w:rsid w:val="005F23AF"/>
    <w:rsid w:val="005F2C88"/>
    <w:rsid w:val="005F399D"/>
    <w:rsid w:val="005F4462"/>
    <w:rsid w:val="005F4F5E"/>
    <w:rsid w:val="005F51EE"/>
    <w:rsid w:val="005F59DC"/>
    <w:rsid w:val="005F62FA"/>
    <w:rsid w:val="005F648B"/>
    <w:rsid w:val="005F6B13"/>
    <w:rsid w:val="00602338"/>
    <w:rsid w:val="006038BB"/>
    <w:rsid w:val="00605450"/>
    <w:rsid w:val="0060603A"/>
    <w:rsid w:val="006066E9"/>
    <w:rsid w:val="006076F2"/>
    <w:rsid w:val="00607C10"/>
    <w:rsid w:val="00607EBD"/>
    <w:rsid w:val="0061244B"/>
    <w:rsid w:val="00614921"/>
    <w:rsid w:val="00614DD6"/>
    <w:rsid w:val="00615003"/>
    <w:rsid w:val="0061587F"/>
    <w:rsid w:val="00615B62"/>
    <w:rsid w:val="00616DEC"/>
    <w:rsid w:val="006200E6"/>
    <w:rsid w:val="00620EE5"/>
    <w:rsid w:val="00621A7E"/>
    <w:rsid w:val="006223E4"/>
    <w:rsid w:val="006225CC"/>
    <w:rsid w:val="00624226"/>
    <w:rsid w:val="00626233"/>
    <w:rsid w:val="00626DA7"/>
    <w:rsid w:val="00627AE7"/>
    <w:rsid w:val="00627F51"/>
    <w:rsid w:val="006302D2"/>
    <w:rsid w:val="00630482"/>
    <w:rsid w:val="006309CD"/>
    <w:rsid w:val="00631C17"/>
    <w:rsid w:val="006333DC"/>
    <w:rsid w:val="00633521"/>
    <w:rsid w:val="006335BA"/>
    <w:rsid w:val="00633A85"/>
    <w:rsid w:val="006341FC"/>
    <w:rsid w:val="0063588E"/>
    <w:rsid w:val="00635976"/>
    <w:rsid w:val="00635D3E"/>
    <w:rsid w:val="00636186"/>
    <w:rsid w:val="00636408"/>
    <w:rsid w:val="0063749F"/>
    <w:rsid w:val="00637541"/>
    <w:rsid w:val="006378FE"/>
    <w:rsid w:val="006426BB"/>
    <w:rsid w:val="0064319A"/>
    <w:rsid w:val="006437EC"/>
    <w:rsid w:val="0064648E"/>
    <w:rsid w:val="00646840"/>
    <w:rsid w:val="00647784"/>
    <w:rsid w:val="00650316"/>
    <w:rsid w:val="006511B5"/>
    <w:rsid w:val="0065146E"/>
    <w:rsid w:val="00654194"/>
    <w:rsid w:val="0065508A"/>
    <w:rsid w:val="006566A6"/>
    <w:rsid w:val="00657408"/>
    <w:rsid w:val="00657DEE"/>
    <w:rsid w:val="0066082A"/>
    <w:rsid w:val="006615DC"/>
    <w:rsid w:val="00661F23"/>
    <w:rsid w:val="00663BA2"/>
    <w:rsid w:val="00665DFB"/>
    <w:rsid w:val="00670C56"/>
    <w:rsid w:val="00670D6E"/>
    <w:rsid w:val="00672B36"/>
    <w:rsid w:val="00673097"/>
    <w:rsid w:val="00682F0D"/>
    <w:rsid w:val="0068351B"/>
    <w:rsid w:val="006836F5"/>
    <w:rsid w:val="00683FF4"/>
    <w:rsid w:val="00690263"/>
    <w:rsid w:val="00690DA1"/>
    <w:rsid w:val="00690F99"/>
    <w:rsid w:val="00692901"/>
    <w:rsid w:val="00693070"/>
    <w:rsid w:val="0069416E"/>
    <w:rsid w:val="0069424E"/>
    <w:rsid w:val="00695702"/>
    <w:rsid w:val="006959A3"/>
    <w:rsid w:val="006964D9"/>
    <w:rsid w:val="006976A8"/>
    <w:rsid w:val="006A0F94"/>
    <w:rsid w:val="006A19C0"/>
    <w:rsid w:val="006A49B3"/>
    <w:rsid w:val="006A5374"/>
    <w:rsid w:val="006A5B39"/>
    <w:rsid w:val="006A7103"/>
    <w:rsid w:val="006B08F5"/>
    <w:rsid w:val="006B12E4"/>
    <w:rsid w:val="006B19C0"/>
    <w:rsid w:val="006B3ECA"/>
    <w:rsid w:val="006B4FBF"/>
    <w:rsid w:val="006B58CB"/>
    <w:rsid w:val="006B5D39"/>
    <w:rsid w:val="006B5EAA"/>
    <w:rsid w:val="006B6D90"/>
    <w:rsid w:val="006B766B"/>
    <w:rsid w:val="006B7C97"/>
    <w:rsid w:val="006C02D8"/>
    <w:rsid w:val="006C37FF"/>
    <w:rsid w:val="006C3BCA"/>
    <w:rsid w:val="006C3F48"/>
    <w:rsid w:val="006C51E3"/>
    <w:rsid w:val="006C5BF3"/>
    <w:rsid w:val="006C66CF"/>
    <w:rsid w:val="006D0923"/>
    <w:rsid w:val="006D3C01"/>
    <w:rsid w:val="006D3FF9"/>
    <w:rsid w:val="006D5224"/>
    <w:rsid w:val="006D554D"/>
    <w:rsid w:val="006D5E08"/>
    <w:rsid w:val="006D7837"/>
    <w:rsid w:val="006D7ECB"/>
    <w:rsid w:val="006E1977"/>
    <w:rsid w:val="006E1DFB"/>
    <w:rsid w:val="006E40BA"/>
    <w:rsid w:val="006E492F"/>
    <w:rsid w:val="006E61D9"/>
    <w:rsid w:val="006E74A7"/>
    <w:rsid w:val="006E7A8B"/>
    <w:rsid w:val="006E7C41"/>
    <w:rsid w:val="006F037D"/>
    <w:rsid w:val="006F042B"/>
    <w:rsid w:val="006F278B"/>
    <w:rsid w:val="006F2C4B"/>
    <w:rsid w:val="006F2D48"/>
    <w:rsid w:val="006F3A2A"/>
    <w:rsid w:val="006F40C5"/>
    <w:rsid w:val="006F4C32"/>
    <w:rsid w:val="006F54B8"/>
    <w:rsid w:val="006F5A15"/>
    <w:rsid w:val="006F662F"/>
    <w:rsid w:val="006F6863"/>
    <w:rsid w:val="007024D8"/>
    <w:rsid w:val="00702922"/>
    <w:rsid w:val="00702ACC"/>
    <w:rsid w:val="00702DE7"/>
    <w:rsid w:val="007034CF"/>
    <w:rsid w:val="00704272"/>
    <w:rsid w:val="00704621"/>
    <w:rsid w:val="00704911"/>
    <w:rsid w:val="00705B01"/>
    <w:rsid w:val="00706546"/>
    <w:rsid w:val="00707102"/>
    <w:rsid w:val="007107EF"/>
    <w:rsid w:val="007112C1"/>
    <w:rsid w:val="00711B93"/>
    <w:rsid w:val="00712163"/>
    <w:rsid w:val="007126B9"/>
    <w:rsid w:val="007146F7"/>
    <w:rsid w:val="007158BB"/>
    <w:rsid w:val="0071664C"/>
    <w:rsid w:val="007169BB"/>
    <w:rsid w:val="00717E68"/>
    <w:rsid w:val="0072296E"/>
    <w:rsid w:val="00722F9E"/>
    <w:rsid w:val="007233DB"/>
    <w:rsid w:val="00723751"/>
    <w:rsid w:val="007250EE"/>
    <w:rsid w:val="00726507"/>
    <w:rsid w:val="0072745D"/>
    <w:rsid w:val="00727C74"/>
    <w:rsid w:val="0073056B"/>
    <w:rsid w:val="00732D50"/>
    <w:rsid w:val="00732F99"/>
    <w:rsid w:val="007338FD"/>
    <w:rsid w:val="007341E4"/>
    <w:rsid w:val="007346FD"/>
    <w:rsid w:val="00734D22"/>
    <w:rsid w:val="00735EBF"/>
    <w:rsid w:val="0073665D"/>
    <w:rsid w:val="00736DA8"/>
    <w:rsid w:val="00737989"/>
    <w:rsid w:val="007413E2"/>
    <w:rsid w:val="007438F0"/>
    <w:rsid w:val="00747A55"/>
    <w:rsid w:val="0075092E"/>
    <w:rsid w:val="007525BE"/>
    <w:rsid w:val="00753898"/>
    <w:rsid w:val="00753ECE"/>
    <w:rsid w:val="00754594"/>
    <w:rsid w:val="00754AF8"/>
    <w:rsid w:val="007553BC"/>
    <w:rsid w:val="0075672C"/>
    <w:rsid w:val="0075712D"/>
    <w:rsid w:val="00757C30"/>
    <w:rsid w:val="007603C1"/>
    <w:rsid w:val="00760CAC"/>
    <w:rsid w:val="00763BFA"/>
    <w:rsid w:val="00763F2C"/>
    <w:rsid w:val="007703E6"/>
    <w:rsid w:val="00770D79"/>
    <w:rsid w:val="0077154E"/>
    <w:rsid w:val="0077200E"/>
    <w:rsid w:val="00772B57"/>
    <w:rsid w:val="007744A6"/>
    <w:rsid w:val="00774812"/>
    <w:rsid w:val="00775299"/>
    <w:rsid w:val="00775BFE"/>
    <w:rsid w:val="00780B0B"/>
    <w:rsid w:val="00780F1D"/>
    <w:rsid w:val="00781501"/>
    <w:rsid w:val="0078258C"/>
    <w:rsid w:val="00783531"/>
    <w:rsid w:val="00783624"/>
    <w:rsid w:val="0078370A"/>
    <w:rsid w:val="0078492B"/>
    <w:rsid w:val="00787BFD"/>
    <w:rsid w:val="00787CD1"/>
    <w:rsid w:val="00790EB1"/>
    <w:rsid w:val="0079146C"/>
    <w:rsid w:val="00793CCB"/>
    <w:rsid w:val="007945A7"/>
    <w:rsid w:val="00794739"/>
    <w:rsid w:val="00797383"/>
    <w:rsid w:val="007A0259"/>
    <w:rsid w:val="007A2013"/>
    <w:rsid w:val="007A2479"/>
    <w:rsid w:val="007A3808"/>
    <w:rsid w:val="007A3ACB"/>
    <w:rsid w:val="007A3DFF"/>
    <w:rsid w:val="007A65B2"/>
    <w:rsid w:val="007A6EC9"/>
    <w:rsid w:val="007A7A0E"/>
    <w:rsid w:val="007A7A66"/>
    <w:rsid w:val="007A7D9E"/>
    <w:rsid w:val="007B29E4"/>
    <w:rsid w:val="007B3A5E"/>
    <w:rsid w:val="007B3FA8"/>
    <w:rsid w:val="007B4053"/>
    <w:rsid w:val="007B52A3"/>
    <w:rsid w:val="007B5583"/>
    <w:rsid w:val="007B5B65"/>
    <w:rsid w:val="007B67E1"/>
    <w:rsid w:val="007B7A3A"/>
    <w:rsid w:val="007B7DEB"/>
    <w:rsid w:val="007C2AC5"/>
    <w:rsid w:val="007C34E4"/>
    <w:rsid w:val="007C3787"/>
    <w:rsid w:val="007C3914"/>
    <w:rsid w:val="007C3D9A"/>
    <w:rsid w:val="007C5E7D"/>
    <w:rsid w:val="007C69F3"/>
    <w:rsid w:val="007C7C15"/>
    <w:rsid w:val="007D0798"/>
    <w:rsid w:val="007D0C4F"/>
    <w:rsid w:val="007D1B4A"/>
    <w:rsid w:val="007D2737"/>
    <w:rsid w:val="007D31E7"/>
    <w:rsid w:val="007D357F"/>
    <w:rsid w:val="007D78CD"/>
    <w:rsid w:val="007E782F"/>
    <w:rsid w:val="007F006D"/>
    <w:rsid w:val="007F0BF3"/>
    <w:rsid w:val="007F0E47"/>
    <w:rsid w:val="007F3836"/>
    <w:rsid w:val="007F3890"/>
    <w:rsid w:val="007F40EC"/>
    <w:rsid w:val="007F5D69"/>
    <w:rsid w:val="007F63A7"/>
    <w:rsid w:val="007F758E"/>
    <w:rsid w:val="00800C73"/>
    <w:rsid w:val="00803258"/>
    <w:rsid w:val="008055CD"/>
    <w:rsid w:val="00807C18"/>
    <w:rsid w:val="00810306"/>
    <w:rsid w:val="008135CB"/>
    <w:rsid w:val="008141DF"/>
    <w:rsid w:val="008145E5"/>
    <w:rsid w:val="00814840"/>
    <w:rsid w:val="0081531C"/>
    <w:rsid w:val="00815977"/>
    <w:rsid w:val="008160BC"/>
    <w:rsid w:val="008167DD"/>
    <w:rsid w:val="00816EE6"/>
    <w:rsid w:val="00817FF6"/>
    <w:rsid w:val="00821ACA"/>
    <w:rsid w:val="0082342E"/>
    <w:rsid w:val="00824BEC"/>
    <w:rsid w:val="00825222"/>
    <w:rsid w:val="008255CF"/>
    <w:rsid w:val="00827452"/>
    <w:rsid w:val="0083148C"/>
    <w:rsid w:val="00832CF6"/>
    <w:rsid w:val="00832D88"/>
    <w:rsid w:val="008333FE"/>
    <w:rsid w:val="0083564E"/>
    <w:rsid w:val="00835D27"/>
    <w:rsid w:val="00836978"/>
    <w:rsid w:val="00836EE4"/>
    <w:rsid w:val="00836FA5"/>
    <w:rsid w:val="00840609"/>
    <w:rsid w:val="00841348"/>
    <w:rsid w:val="008427FB"/>
    <w:rsid w:val="00843933"/>
    <w:rsid w:val="00844A4A"/>
    <w:rsid w:val="00846498"/>
    <w:rsid w:val="0084689A"/>
    <w:rsid w:val="00846ED5"/>
    <w:rsid w:val="008472B2"/>
    <w:rsid w:val="00847E4E"/>
    <w:rsid w:val="00853FD9"/>
    <w:rsid w:val="0085473C"/>
    <w:rsid w:val="00854840"/>
    <w:rsid w:val="00854939"/>
    <w:rsid w:val="00854D65"/>
    <w:rsid w:val="00854E55"/>
    <w:rsid w:val="008552A9"/>
    <w:rsid w:val="00856810"/>
    <w:rsid w:val="00856E78"/>
    <w:rsid w:val="008574E7"/>
    <w:rsid w:val="00860CC1"/>
    <w:rsid w:val="00861AB1"/>
    <w:rsid w:val="00861D16"/>
    <w:rsid w:val="00863A7F"/>
    <w:rsid w:val="00865EE0"/>
    <w:rsid w:val="00866B26"/>
    <w:rsid w:val="00870236"/>
    <w:rsid w:val="00875AFC"/>
    <w:rsid w:val="00876655"/>
    <w:rsid w:val="008778D3"/>
    <w:rsid w:val="008817FD"/>
    <w:rsid w:val="00883208"/>
    <w:rsid w:val="008850E3"/>
    <w:rsid w:val="0088682B"/>
    <w:rsid w:val="00887797"/>
    <w:rsid w:val="0089056A"/>
    <w:rsid w:val="008908A3"/>
    <w:rsid w:val="00891B9E"/>
    <w:rsid w:val="008921A0"/>
    <w:rsid w:val="0089272B"/>
    <w:rsid w:val="008937AA"/>
    <w:rsid w:val="008937DB"/>
    <w:rsid w:val="00896CDE"/>
    <w:rsid w:val="008A0016"/>
    <w:rsid w:val="008A0D11"/>
    <w:rsid w:val="008A19DE"/>
    <w:rsid w:val="008A2132"/>
    <w:rsid w:val="008A2AC0"/>
    <w:rsid w:val="008A3337"/>
    <w:rsid w:val="008A3B40"/>
    <w:rsid w:val="008A598E"/>
    <w:rsid w:val="008A5EE1"/>
    <w:rsid w:val="008A6AE3"/>
    <w:rsid w:val="008B0551"/>
    <w:rsid w:val="008B0F96"/>
    <w:rsid w:val="008B119D"/>
    <w:rsid w:val="008B1249"/>
    <w:rsid w:val="008B1384"/>
    <w:rsid w:val="008B1770"/>
    <w:rsid w:val="008B2684"/>
    <w:rsid w:val="008B26DC"/>
    <w:rsid w:val="008B3C8B"/>
    <w:rsid w:val="008B4888"/>
    <w:rsid w:val="008B5806"/>
    <w:rsid w:val="008B66ED"/>
    <w:rsid w:val="008B736D"/>
    <w:rsid w:val="008C121C"/>
    <w:rsid w:val="008C1379"/>
    <w:rsid w:val="008C1D81"/>
    <w:rsid w:val="008C21A5"/>
    <w:rsid w:val="008C2663"/>
    <w:rsid w:val="008C281B"/>
    <w:rsid w:val="008C3284"/>
    <w:rsid w:val="008C4058"/>
    <w:rsid w:val="008C6018"/>
    <w:rsid w:val="008D0136"/>
    <w:rsid w:val="008D0B7F"/>
    <w:rsid w:val="008D2BB0"/>
    <w:rsid w:val="008D2CB8"/>
    <w:rsid w:val="008D382D"/>
    <w:rsid w:val="008D596C"/>
    <w:rsid w:val="008D7032"/>
    <w:rsid w:val="008D7BDF"/>
    <w:rsid w:val="008E0081"/>
    <w:rsid w:val="008E1EAC"/>
    <w:rsid w:val="008E1F1F"/>
    <w:rsid w:val="008E54E5"/>
    <w:rsid w:val="008E65C4"/>
    <w:rsid w:val="008E67F6"/>
    <w:rsid w:val="008E70BF"/>
    <w:rsid w:val="008E7425"/>
    <w:rsid w:val="008F01D8"/>
    <w:rsid w:val="008F0406"/>
    <w:rsid w:val="008F0CC2"/>
    <w:rsid w:val="008F1CF2"/>
    <w:rsid w:val="008F289C"/>
    <w:rsid w:val="008F2CBE"/>
    <w:rsid w:val="008F4599"/>
    <w:rsid w:val="008F4D39"/>
    <w:rsid w:val="008F5733"/>
    <w:rsid w:val="008F596B"/>
    <w:rsid w:val="008F5BEC"/>
    <w:rsid w:val="008F7C2B"/>
    <w:rsid w:val="009003EF"/>
    <w:rsid w:val="009006C3"/>
    <w:rsid w:val="00901830"/>
    <w:rsid w:val="009022A4"/>
    <w:rsid w:val="00902457"/>
    <w:rsid w:val="00903F23"/>
    <w:rsid w:val="00904096"/>
    <w:rsid w:val="00904310"/>
    <w:rsid w:val="0090553D"/>
    <w:rsid w:val="009059A9"/>
    <w:rsid w:val="00906748"/>
    <w:rsid w:val="00911EFA"/>
    <w:rsid w:val="00913F61"/>
    <w:rsid w:val="00915B20"/>
    <w:rsid w:val="00916388"/>
    <w:rsid w:val="009168A3"/>
    <w:rsid w:val="00917B2A"/>
    <w:rsid w:val="009228BB"/>
    <w:rsid w:val="00922989"/>
    <w:rsid w:val="00923993"/>
    <w:rsid w:val="00923E23"/>
    <w:rsid w:val="00925B91"/>
    <w:rsid w:val="009265AA"/>
    <w:rsid w:val="00927E96"/>
    <w:rsid w:val="00927EC6"/>
    <w:rsid w:val="00930C53"/>
    <w:rsid w:val="00932AA4"/>
    <w:rsid w:val="0093483B"/>
    <w:rsid w:val="009355A1"/>
    <w:rsid w:val="00937890"/>
    <w:rsid w:val="00937C35"/>
    <w:rsid w:val="009407D6"/>
    <w:rsid w:val="009433F4"/>
    <w:rsid w:val="009436FB"/>
    <w:rsid w:val="00943801"/>
    <w:rsid w:val="00946290"/>
    <w:rsid w:val="0094778F"/>
    <w:rsid w:val="009504CA"/>
    <w:rsid w:val="00950C2A"/>
    <w:rsid w:val="00951978"/>
    <w:rsid w:val="00954353"/>
    <w:rsid w:val="009554C0"/>
    <w:rsid w:val="0095559F"/>
    <w:rsid w:val="00955DE3"/>
    <w:rsid w:val="009563CE"/>
    <w:rsid w:val="00957749"/>
    <w:rsid w:val="00957A72"/>
    <w:rsid w:val="00960251"/>
    <w:rsid w:val="00960F1C"/>
    <w:rsid w:val="009617CA"/>
    <w:rsid w:val="00962FB8"/>
    <w:rsid w:val="0096402E"/>
    <w:rsid w:val="0096454D"/>
    <w:rsid w:val="0096483B"/>
    <w:rsid w:val="00965579"/>
    <w:rsid w:val="00965B37"/>
    <w:rsid w:val="0096611A"/>
    <w:rsid w:val="009669F0"/>
    <w:rsid w:val="0096771F"/>
    <w:rsid w:val="009677FB"/>
    <w:rsid w:val="00967D00"/>
    <w:rsid w:val="00970377"/>
    <w:rsid w:val="00970B09"/>
    <w:rsid w:val="00970D36"/>
    <w:rsid w:val="00974968"/>
    <w:rsid w:val="00974E68"/>
    <w:rsid w:val="009758FD"/>
    <w:rsid w:val="00982DCB"/>
    <w:rsid w:val="00983E24"/>
    <w:rsid w:val="00983E74"/>
    <w:rsid w:val="009848E7"/>
    <w:rsid w:val="00984B0D"/>
    <w:rsid w:val="00985C9B"/>
    <w:rsid w:val="0098760A"/>
    <w:rsid w:val="00987D9D"/>
    <w:rsid w:val="00987EC1"/>
    <w:rsid w:val="00990CDF"/>
    <w:rsid w:val="0099193C"/>
    <w:rsid w:val="00992FBA"/>
    <w:rsid w:val="00993644"/>
    <w:rsid w:val="00993A23"/>
    <w:rsid w:val="0099427F"/>
    <w:rsid w:val="00994325"/>
    <w:rsid w:val="00994604"/>
    <w:rsid w:val="00994BF1"/>
    <w:rsid w:val="009950CD"/>
    <w:rsid w:val="009952B1"/>
    <w:rsid w:val="009954C3"/>
    <w:rsid w:val="00995AE8"/>
    <w:rsid w:val="00995CBE"/>
    <w:rsid w:val="0099698C"/>
    <w:rsid w:val="00996DFD"/>
    <w:rsid w:val="009970BC"/>
    <w:rsid w:val="00997A1A"/>
    <w:rsid w:val="009A01B6"/>
    <w:rsid w:val="009A11F5"/>
    <w:rsid w:val="009A1E04"/>
    <w:rsid w:val="009A335D"/>
    <w:rsid w:val="009A3955"/>
    <w:rsid w:val="009A3B11"/>
    <w:rsid w:val="009A435C"/>
    <w:rsid w:val="009A44DC"/>
    <w:rsid w:val="009A48ED"/>
    <w:rsid w:val="009A4BDD"/>
    <w:rsid w:val="009A529C"/>
    <w:rsid w:val="009A6155"/>
    <w:rsid w:val="009A6E5F"/>
    <w:rsid w:val="009A7F6A"/>
    <w:rsid w:val="009B0328"/>
    <w:rsid w:val="009B0356"/>
    <w:rsid w:val="009B046F"/>
    <w:rsid w:val="009B09DF"/>
    <w:rsid w:val="009B0C66"/>
    <w:rsid w:val="009B31C4"/>
    <w:rsid w:val="009B3409"/>
    <w:rsid w:val="009B3781"/>
    <w:rsid w:val="009B410E"/>
    <w:rsid w:val="009B4584"/>
    <w:rsid w:val="009B46E6"/>
    <w:rsid w:val="009B62AA"/>
    <w:rsid w:val="009B63E2"/>
    <w:rsid w:val="009B6833"/>
    <w:rsid w:val="009B7851"/>
    <w:rsid w:val="009C050B"/>
    <w:rsid w:val="009C0B9C"/>
    <w:rsid w:val="009C0DCD"/>
    <w:rsid w:val="009C1938"/>
    <w:rsid w:val="009C2538"/>
    <w:rsid w:val="009C25D5"/>
    <w:rsid w:val="009C29D3"/>
    <w:rsid w:val="009C4956"/>
    <w:rsid w:val="009C556E"/>
    <w:rsid w:val="009C623E"/>
    <w:rsid w:val="009C6508"/>
    <w:rsid w:val="009D0705"/>
    <w:rsid w:val="009D0E0D"/>
    <w:rsid w:val="009D3232"/>
    <w:rsid w:val="009D347C"/>
    <w:rsid w:val="009D3778"/>
    <w:rsid w:val="009D426A"/>
    <w:rsid w:val="009D4866"/>
    <w:rsid w:val="009D4D53"/>
    <w:rsid w:val="009D53E7"/>
    <w:rsid w:val="009D5971"/>
    <w:rsid w:val="009D67AB"/>
    <w:rsid w:val="009D6B08"/>
    <w:rsid w:val="009D793F"/>
    <w:rsid w:val="009E061F"/>
    <w:rsid w:val="009E0F6C"/>
    <w:rsid w:val="009E2F41"/>
    <w:rsid w:val="009E45A2"/>
    <w:rsid w:val="009E58E0"/>
    <w:rsid w:val="009E76A6"/>
    <w:rsid w:val="009E7AC0"/>
    <w:rsid w:val="009F0376"/>
    <w:rsid w:val="009F3EE5"/>
    <w:rsid w:val="009F4FD2"/>
    <w:rsid w:val="009F50E0"/>
    <w:rsid w:val="009F59E8"/>
    <w:rsid w:val="009F6204"/>
    <w:rsid w:val="009F6333"/>
    <w:rsid w:val="009F6E0F"/>
    <w:rsid w:val="009F7CB1"/>
    <w:rsid w:val="009F7FDB"/>
    <w:rsid w:val="00A04A62"/>
    <w:rsid w:val="00A04A74"/>
    <w:rsid w:val="00A123B0"/>
    <w:rsid w:val="00A12448"/>
    <w:rsid w:val="00A133D7"/>
    <w:rsid w:val="00A13A04"/>
    <w:rsid w:val="00A13BA8"/>
    <w:rsid w:val="00A13FC7"/>
    <w:rsid w:val="00A14AC8"/>
    <w:rsid w:val="00A17219"/>
    <w:rsid w:val="00A20B0C"/>
    <w:rsid w:val="00A21A7D"/>
    <w:rsid w:val="00A22A8A"/>
    <w:rsid w:val="00A257F0"/>
    <w:rsid w:val="00A26410"/>
    <w:rsid w:val="00A31FB1"/>
    <w:rsid w:val="00A32AE6"/>
    <w:rsid w:val="00A32FCA"/>
    <w:rsid w:val="00A3382F"/>
    <w:rsid w:val="00A33952"/>
    <w:rsid w:val="00A3635C"/>
    <w:rsid w:val="00A37919"/>
    <w:rsid w:val="00A37DA7"/>
    <w:rsid w:val="00A40680"/>
    <w:rsid w:val="00A40CAF"/>
    <w:rsid w:val="00A41032"/>
    <w:rsid w:val="00A4203A"/>
    <w:rsid w:val="00A4233C"/>
    <w:rsid w:val="00A42783"/>
    <w:rsid w:val="00A42956"/>
    <w:rsid w:val="00A4402B"/>
    <w:rsid w:val="00A44399"/>
    <w:rsid w:val="00A44BA2"/>
    <w:rsid w:val="00A44FEE"/>
    <w:rsid w:val="00A4509E"/>
    <w:rsid w:val="00A45154"/>
    <w:rsid w:val="00A45D71"/>
    <w:rsid w:val="00A479E5"/>
    <w:rsid w:val="00A47C9F"/>
    <w:rsid w:val="00A505AD"/>
    <w:rsid w:val="00A51589"/>
    <w:rsid w:val="00A52411"/>
    <w:rsid w:val="00A528A1"/>
    <w:rsid w:val="00A529C2"/>
    <w:rsid w:val="00A52ABF"/>
    <w:rsid w:val="00A52ADB"/>
    <w:rsid w:val="00A52CD9"/>
    <w:rsid w:val="00A540F2"/>
    <w:rsid w:val="00A54C8B"/>
    <w:rsid w:val="00A56204"/>
    <w:rsid w:val="00A56576"/>
    <w:rsid w:val="00A56ADE"/>
    <w:rsid w:val="00A57B26"/>
    <w:rsid w:val="00A608F7"/>
    <w:rsid w:val="00A61922"/>
    <w:rsid w:val="00A61C57"/>
    <w:rsid w:val="00A6363A"/>
    <w:rsid w:val="00A638A6"/>
    <w:rsid w:val="00A649BE"/>
    <w:rsid w:val="00A65C3D"/>
    <w:rsid w:val="00A65D3B"/>
    <w:rsid w:val="00A677E5"/>
    <w:rsid w:val="00A67DBD"/>
    <w:rsid w:val="00A70311"/>
    <w:rsid w:val="00A72C55"/>
    <w:rsid w:val="00A72EAA"/>
    <w:rsid w:val="00A74117"/>
    <w:rsid w:val="00A746BE"/>
    <w:rsid w:val="00A75E8F"/>
    <w:rsid w:val="00A76F72"/>
    <w:rsid w:val="00A80392"/>
    <w:rsid w:val="00A81A48"/>
    <w:rsid w:val="00A84AF9"/>
    <w:rsid w:val="00A852A9"/>
    <w:rsid w:val="00A8692D"/>
    <w:rsid w:val="00A86CAC"/>
    <w:rsid w:val="00A879B5"/>
    <w:rsid w:val="00A912C7"/>
    <w:rsid w:val="00A92B81"/>
    <w:rsid w:val="00A95B2C"/>
    <w:rsid w:val="00A97748"/>
    <w:rsid w:val="00A97FEA"/>
    <w:rsid w:val="00AA28AF"/>
    <w:rsid w:val="00AA3C4A"/>
    <w:rsid w:val="00AA3D01"/>
    <w:rsid w:val="00AA48B8"/>
    <w:rsid w:val="00AA5134"/>
    <w:rsid w:val="00AA630A"/>
    <w:rsid w:val="00AB0577"/>
    <w:rsid w:val="00AB1AC4"/>
    <w:rsid w:val="00AB26B6"/>
    <w:rsid w:val="00AB2B26"/>
    <w:rsid w:val="00AB31CB"/>
    <w:rsid w:val="00AB470A"/>
    <w:rsid w:val="00AB5F1D"/>
    <w:rsid w:val="00AB63C1"/>
    <w:rsid w:val="00AB63CD"/>
    <w:rsid w:val="00AB6D01"/>
    <w:rsid w:val="00AB6E72"/>
    <w:rsid w:val="00AC0140"/>
    <w:rsid w:val="00AC1234"/>
    <w:rsid w:val="00AC1768"/>
    <w:rsid w:val="00AC22EA"/>
    <w:rsid w:val="00AC24F8"/>
    <w:rsid w:val="00AC3832"/>
    <w:rsid w:val="00AC4B11"/>
    <w:rsid w:val="00AC4BC8"/>
    <w:rsid w:val="00AC51CF"/>
    <w:rsid w:val="00AC6889"/>
    <w:rsid w:val="00AC6C2C"/>
    <w:rsid w:val="00AC6ED7"/>
    <w:rsid w:val="00AC759E"/>
    <w:rsid w:val="00AC77A6"/>
    <w:rsid w:val="00AD0006"/>
    <w:rsid w:val="00AD2401"/>
    <w:rsid w:val="00AD2A88"/>
    <w:rsid w:val="00AD2DD5"/>
    <w:rsid w:val="00AD3710"/>
    <w:rsid w:val="00AD3BF3"/>
    <w:rsid w:val="00AD5067"/>
    <w:rsid w:val="00AD5F66"/>
    <w:rsid w:val="00AD6191"/>
    <w:rsid w:val="00AD61EB"/>
    <w:rsid w:val="00AD6D3C"/>
    <w:rsid w:val="00AD7E92"/>
    <w:rsid w:val="00AE204E"/>
    <w:rsid w:val="00AE2506"/>
    <w:rsid w:val="00AE2918"/>
    <w:rsid w:val="00AE360B"/>
    <w:rsid w:val="00AE404E"/>
    <w:rsid w:val="00AE69E8"/>
    <w:rsid w:val="00AE74B8"/>
    <w:rsid w:val="00AE76CD"/>
    <w:rsid w:val="00AE794C"/>
    <w:rsid w:val="00AF00EC"/>
    <w:rsid w:val="00AF0280"/>
    <w:rsid w:val="00AF0443"/>
    <w:rsid w:val="00AF0711"/>
    <w:rsid w:val="00AF07D8"/>
    <w:rsid w:val="00AF0AD5"/>
    <w:rsid w:val="00AF0ED9"/>
    <w:rsid w:val="00AF144C"/>
    <w:rsid w:val="00AF2C79"/>
    <w:rsid w:val="00AF3214"/>
    <w:rsid w:val="00AF418F"/>
    <w:rsid w:val="00AF5680"/>
    <w:rsid w:val="00AF6900"/>
    <w:rsid w:val="00AF6FE7"/>
    <w:rsid w:val="00AF7E53"/>
    <w:rsid w:val="00B005BE"/>
    <w:rsid w:val="00B00B6D"/>
    <w:rsid w:val="00B01D1A"/>
    <w:rsid w:val="00B02B41"/>
    <w:rsid w:val="00B02E79"/>
    <w:rsid w:val="00B03769"/>
    <w:rsid w:val="00B03E5F"/>
    <w:rsid w:val="00B0498D"/>
    <w:rsid w:val="00B052B7"/>
    <w:rsid w:val="00B0643A"/>
    <w:rsid w:val="00B06767"/>
    <w:rsid w:val="00B07A79"/>
    <w:rsid w:val="00B11135"/>
    <w:rsid w:val="00B11475"/>
    <w:rsid w:val="00B11F30"/>
    <w:rsid w:val="00B124E5"/>
    <w:rsid w:val="00B147F7"/>
    <w:rsid w:val="00B151E2"/>
    <w:rsid w:val="00B153EA"/>
    <w:rsid w:val="00B163F2"/>
    <w:rsid w:val="00B164EF"/>
    <w:rsid w:val="00B200EF"/>
    <w:rsid w:val="00B20A4E"/>
    <w:rsid w:val="00B20FE6"/>
    <w:rsid w:val="00B21B94"/>
    <w:rsid w:val="00B22115"/>
    <w:rsid w:val="00B22373"/>
    <w:rsid w:val="00B22E8A"/>
    <w:rsid w:val="00B243C1"/>
    <w:rsid w:val="00B2466C"/>
    <w:rsid w:val="00B25FC5"/>
    <w:rsid w:val="00B27112"/>
    <w:rsid w:val="00B27544"/>
    <w:rsid w:val="00B303B7"/>
    <w:rsid w:val="00B30CE1"/>
    <w:rsid w:val="00B32CAF"/>
    <w:rsid w:val="00B32F29"/>
    <w:rsid w:val="00B338B5"/>
    <w:rsid w:val="00B343C6"/>
    <w:rsid w:val="00B3444F"/>
    <w:rsid w:val="00B37D0B"/>
    <w:rsid w:val="00B40E96"/>
    <w:rsid w:val="00B42A61"/>
    <w:rsid w:val="00B4452D"/>
    <w:rsid w:val="00B45353"/>
    <w:rsid w:val="00B457E9"/>
    <w:rsid w:val="00B46A7D"/>
    <w:rsid w:val="00B46E2F"/>
    <w:rsid w:val="00B4700A"/>
    <w:rsid w:val="00B5371D"/>
    <w:rsid w:val="00B54997"/>
    <w:rsid w:val="00B64B37"/>
    <w:rsid w:val="00B65C28"/>
    <w:rsid w:val="00B70987"/>
    <w:rsid w:val="00B71890"/>
    <w:rsid w:val="00B71EC7"/>
    <w:rsid w:val="00B743B7"/>
    <w:rsid w:val="00B75230"/>
    <w:rsid w:val="00B766BE"/>
    <w:rsid w:val="00B76E05"/>
    <w:rsid w:val="00B76F7E"/>
    <w:rsid w:val="00B773C3"/>
    <w:rsid w:val="00B8150B"/>
    <w:rsid w:val="00B81A04"/>
    <w:rsid w:val="00B82076"/>
    <w:rsid w:val="00B83012"/>
    <w:rsid w:val="00B840F2"/>
    <w:rsid w:val="00B85D1B"/>
    <w:rsid w:val="00B85E2C"/>
    <w:rsid w:val="00B861B5"/>
    <w:rsid w:val="00B86EF5"/>
    <w:rsid w:val="00B925EB"/>
    <w:rsid w:val="00B934BA"/>
    <w:rsid w:val="00B936A0"/>
    <w:rsid w:val="00B93A53"/>
    <w:rsid w:val="00B9444E"/>
    <w:rsid w:val="00B94EA1"/>
    <w:rsid w:val="00B951DF"/>
    <w:rsid w:val="00B96707"/>
    <w:rsid w:val="00B96F2F"/>
    <w:rsid w:val="00B96F56"/>
    <w:rsid w:val="00BA1768"/>
    <w:rsid w:val="00BA294B"/>
    <w:rsid w:val="00BA2A9C"/>
    <w:rsid w:val="00BA2C70"/>
    <w:rsid w:val="00BA3BF9"/>
    <w:rsid w:val="00BA41A2"/>
    <w:rsid w:val="00BA48DE"/>
    <w:rsid w:val="00BA4D78"/>
    <w:rsid w:val="00BA5162"/>
    <w:rsid w:val="00BA5179"/>
    <w:rsid w:val="00BA64D1"/>
    <w:rsid w:val="00BA70E5"/>
    <w:rsid w:val="00BB18B8"/>
    <w:rsid w:val="00BB676A"/>
    <w:rsid w:val="00BB7ABD"/>
    <w:rsid w:val="00BC15CD"/>
    <w:rsid w:val="00BC19FD"/>
    <w:rsid w:val="00BC228C"/>
    <w:rsid w:val="00BC2369"/>
    <w:rsid w:val="00BC27E1"/>
    <w:rsid w:val="00BC4205"/>
    <w:rsid w:val="00BC468B"/>
    <w:rsid w:val="00BC4FDD"/>
    <w:rsid w:val="00BC56E1"/>
    <w:rsid w:val="00BC6DC3"/>
    <w:rsid w:val="00BD0438"/>
    <w:rsid w:val="00BD15D5"/>
    <w:rsid w:val="00BD16D9"/>
    <w:rsid w:val="00BD1A19"/>
    <w:rsid w:val="00BD2162"/>
    <w:rsid w:val="00BD3E41"/>
    <w:rsid w:val="00BD4CA5"/>
    <w:rsid w:val="00BD4D03"/>
    <w:rsid w:val="00BD4D47"/>
    <w:rsid w:val="00BD576C"/>
    <w:rsid w:val="00BD5A28"/>
    <w:rsid w:val="00BD5EFA"/>
    <w:rsid w:val="00BD7544"/>
    <w:rsid w:val="00BE06F1"/>
    <w:rsid w:val="00BE1F02"/>
    <w:rsid w:val="00BE2F28"/>
    <w:rsid w:val="00BE3079"/>
    <w:rsid w:val="00BE34ED"/>
    <w:rsid w:val="00BE3897"/>
    <w:rsid w:val="00BE5010"/>
    <w:rsid w:val="00BE506B"/>
    <w:rsid w:val="00BE54B4"/>
    <w:rsid w:val="00BE5BCE"/>
    <w:rsid w:val="00BE5F83"/>
    <w:rsid w:val="00BE68E3"/>
    <w:rsid w:val="00BE6ABA"/>
    <w:rsid w:val="00BE779A"/>
    <w:rsid w:val="00BF1E0E"/>
    <w:rsid w:val="00BF1EF3"/>
    <w:rsid w:val="00BF6832"/>
    <w:rsid w:val="00BF6BF8"/>
    <w:rsid w:val="00BF71D6"/>
    <w:rsid w:val="00BF7EE7"/>
    <w:rsid w:val="00C007EB"/>
    <w:rsid w:val="00C00B00"/>
    <w:rsid w:val="00C02B1C"/>
    <w:rsid w:val="00C0340E"/>
    <w:rsid w:val="00C07871"/>
    <w:rsid w:val="00C10029"/>
    <w:rsid w:val="00C11FE8"/>
    <w:rsid w:val="00C131F5"/>
    <w:rsid w:val="00C1356C"/>
    <w:rsid w:val="00C14E13"/>
    <w:rsid w:val="00C15667"/>
    <w:rsid w:val="00C16418"/>
    <w:rsid w:val="00C16F40"/>
    <w:rsid w:val="00C2007F"/>
    <w:rsid w:val="00C20DC7"/>
    <w:rsid w:val="00C21163"/>
    <w:rsid w:val="00C227EA"/>
    <w:rsid w:val="00C2313A"/>
    <w:rsid w:val="00C23A66"/>
    <w:rsid w:val="00C248C0"/>
    <w:rsid w:val="00C24BF0"/>
    <w:rsid w:val="00C24CA0"/>
    <w:rsid w:val="00C253D9"/>
    <w:rsid w:val="00C25563"/>
    <w:rsid w:val="00C25707"/>
    <w:rsid w:val="00C26CD0"/>
    <w:rsid w:val="00C2743C"/>
    <w:rsid w:val="00C27A26"/>
    <w:rsid w:val="00C31E43"/>
    <w:rsid w:val="00C33066"/>
    <w:rsid w:val="00C335D0"/>
    <w:rsid w:val="00C33745"/>
    <w:rsid w:val="00C3396C"/>
    <w:rsid w:val="00C33C1D"/>
    <w:rsid w:val="00C3499B"/>
    <w:rsid w:val="00C34C6C"/>
    <w:rsid w:val="00C36FEC"/>
    <w:rsid w:val="00C402CA"/>
    <w:rsid w:val="00C404C6"/>
    <w:rsid w:val="00C42D8E"/>
    <w:rsid w:val="00C4341B"/>
    <w:rsid w:val="00C45A5A"/>
    <w:rsid w:val="00C46AE3"/>
    <w:rsid w:val="00C47D06"/>
    <w:rsid w:val="00C50197"/>
    <w:rsid w:val="00C50648"/>
    <w:rsid w:val="00C50895"/>
    <w:rsid w:val="00C50DFE"/>
    <w:rsid w:val="00C50EE2"/>
    <w:rsid w:val="00C52100"/>
    <w:rsid w:val="00C545D5"/>
    <w:rsid w:val="00C54D73"/>
    <w:rsid w:val="00C54F10"/>
    <w:rsid w:val="00C571D3"/>
    <w:rsid w:val="00C578EC"/>
    <w:rsid w:val="00C60354"/>
    <w:rsid w:val="00C6040C"/>
    <w:rsid w:val="00C604B5"/>
    <w:rsid w:val="00C6076F"/>
    <w:rsid w:val="00C6118A"/>
    <w:rsid w:val="00C61250"/>
    <w:rsid w:val="00C61284"/>
    <w:rsid w:val="00C620AE"/>
    <w:rsid w:val="00C630CC"/>
    <w:rsid w:val="00C65590"/>
    <w:rsid w:val="00C673C9"/>
    <w:rsid w:val="00C674C4"/>
    <w:rsid w:val="00C71D39"/>
    <w:rsid w:val="00C72595"/>
    <w:rsid w:val="00C73FE7"/>
    <w:rsid w:val="00C75E7B"/>
    <w:rsid w:val="00C7649B"/>
    <w:rsid w:val="00C76E65"/>
    <w:rsid w:val="00C76E67"/>
    <w:rsid w:val="00C77C7A"/>
    <w:rsid w:val="00C80003"/>
    <w:rsid w:val="00C81760"/>
    <w:rsid w:val="00C81D50"/>
    <w:rsid w:val="00C81F2F"/>
    <w:rsid w:val="00C82ABC"/>
    <w:rsid w:val="00C82E66"/>
    <w:rsid w:val="00C834FC"/>
    <w:rsid w:val="00C8419C"/>
    <w:rsid w:val="00C847D1"/>
    <w:rsid w:val="00C90274"/>
    <w:rsid w:val="00C90D8C"/>
    <w:rsid w:val="00C91CF6"/>
    <w:rsid w:val="00C922FE"/>
    <w:rsid w:val="00C92453"/>
    <w:rsid w:val="00C929B7"/>
    <w:rsid w:val="00C92FFE"/>
    <w:rsid w:val="00C93282"/>
    <w:rsid w:val="00C939C2"/>
    <w:rsid w:val="00C93AF3"/>
    <w:rsid w:val="00C967DE"/>
    <w:rsid w:val="00C96C5A"/>
    <w:rsid w:val="00C97736"/>
    <w:rsid w:val="00CA01BB"/>
    <w:rsid w:val="00CA1028"/>
    <w:rsid w:val="00CA2412"/>
    <w:rsid w:val="00CA2670"/>
    <w:rsid w:val="00CA3185"/>
    <w:rsid w:val="00CA339E"/>
    <w:rsid w:val="00CA3421"/>
    <w:rsid w:val="00CA3A78"/>
    <w:rsid w:val="00CA64E8"/>
    <w:rsid w:val="00CA69D2"/>
    <w:rsid w:val="00CB1D48"/>
    <w:rsid w:val="00CB1F12"/>
    <w:rsid w:val="00CB21A1"/>
    <w:rsid w:val="00CB25C8"/>
    <w:rsid w:val="00CB2ACE"/>
    <w:rsid w:val="00CB4F23"/>
    <w:rsid w:val="00CB544A"/>
    <w:rsid w:val="00CB5B60"/>
    <w:rsid w:val="00CB6916"/>
    <w:rsid w:val="00CB6D76"/>
    <w:rsid w:val="00CB7D3A"/>
    <w:rsid w:val="00CB7E4C"/>
    <w:rsid w:val="00CC12D5"/>
    <w:rsid w:val="00CC15B5"/>
    <w:rsid w:val="00CC1F5F"/>
    <w:rsid w:val="00CC27CD"/>
    <w:rsid w:val="00CC3493"/>
    <w:rsid w:val="00CC57A3"/>
    <w:rsid w:val="00CC6BE5"/>
    <w:rsid w:val="00CC6D75"/>
    <w:rsid w:val="00CC72B2"/>
    <w:rsid w:val="00CC7CA8"/>
    <w:rsid w:val="00CD051E"/>
    <w:rsid w:val="00CD0B6A"/>
    <w:rsid w:val="00CD1FA2"/>
    <w:rsid w:val="00CD28CE"/>
    <w:rsid w:val="00CD2B9A"/>
    <w:rsid w:val="00CD38B5"/>
    <w:rsid w:val="00CD3DA5"/>
    <w:rsid w:val="00CD3F7C"/>
    <w:rsid w:val="00CD4196"/>
    <w:rsid w:val="00CD4C9A"/>
    <w:rsid w:val="00CD5C61"/>
    <w:rsid w:val="00CD64B5"/>
    <w:rsid w:val="00CD6C4F"/>
    <w:rsid w:val="00CE03B6"/>
    <w:rsid w:val="00CE11A0"/>
    <w:rsid w:val="00CE2354"/>
    <w:rsid w:val="00CE23BD"/>
    <w:rsid w:val="00CE2CF7"/>
    <w:rsid w:val="00CE3AD2"/>
    <w:rsid w:val="00CE3B64"/>
    <w:rsid w:val="00CE5013"/>
    <w:rsid w:val="00CE6AFA"/>
    <w:rsid w:val="00CF099F"/>
    <w:rsid w:val="00CF3107"/>
    <w:rsid w:val="00CF3519"/>
    <w:rsid w:val="00CF5355"/>
    <w:rsid w:val="00CF54AF"/>
    <w:rsid w:val="00CF5A40"/>
    <w:rsid w:val="00CF695C"/>
    <w:rsid w:val="00CF6F52"/>
    <w:rsid w:val="00CF6FB5"/>
    <w:rsid w:val="00CF7CBC"/>
    <w:rsid w:val="00D020E3"/>
    <w:rsid w:val="00D0514E"/>
    <w:rsid w:val="00D05649"/>
    <w:rsid w:val="00D0570E"/>
    <w:rsid w:val="00D05D28"/>
    <w:rsid w:val="00D0638F"/>
    <w:rsid w:val="00D1038A"/>
    <w:rsid w:val="00D105E3"/>
    <w:rsid w:val="00D11372"/>
    <w:rsid w:val="00D11383"/>
    <w:rsid w:val="00D11A2D"/>
    <w:rsid w:val="00D11F42"/>
    <w:rsid w:val="00D135E3"/>
    <w:rsid w:val="00D145E7"/>
    <w:rsid w:val="00D14B6D"/>
    <w:rsid w:val="00D151B9"/>
    <w:rsid w:val="00D210FE"/>
    <w:rsid w:val="00D21B5E"/>
    <w:rsid w:val="00D21EE9"/>
    <w:rsid w:val="00D235AD"/>
    <w:rsid w:val="00D23E9C"/>
    <w:rsid w:val="00D268E3"/>
    <w:rsid w:val="00D26D8F"/>
    <w:rsid w:val="00D30110"/>
    <w:rsid w:val="00D30469"/>
    <w:rsid w:val="00D307A9"/>
    <w:rsid w:val="00D30A6E"/>
    <w:rsid w:val="00D3321A"/>
    <w:rsid w:val="00D34BE1"/>
    <w:rsid w:val="00D34E5D"/>
    <w:rsid w:val="00D35CC5"/>
    <w:rsid w:val="00D36E16"/>
    <w:rsid w:val="00D375FD"/>
    <w:rsid w:val="00D400A9"/>
    <w:rsid w:val="00D41FB3"/>
    <w:rsid w:val="00D42040"/>
    <w:rsid w:val="00D42303"/>
    <w:rsid w:val="00D44510"/>
    <w:rsid w:val="00D44C10"/>
    <w:rsid w:val="00D452D4"/>
    <w:rsid w:val="00D454CC"/>
    <w:rsid w:val="00D46321"/>
    <w:rsid w:val="00D5075E"/>
    <w:rsid w:val="00D508A3"/>
    <w:rsid w:val="00D50C4C"/>
    <w:rsid w:val="00D53AE8"/>
    <w:rsid w:val="00D5438E"/>
    <w:rsid w:val="00D556BF"/>
    <w:rsid w:val="00D56E63"/>
    <w:rsid w:val="00D60510"/>
    <w:rsid w:val="00D61D8E"/>
    <w:rsid w:val="00D62394"/>
    <w:rsid w:val="00D63247"/>
    <w:rsid w:val="00D638BF"/>
    <w:rsid w:val="00D64322"/>
    <w:rsid w:val="00D67A89"/>
    <w:rsid w:val="00D70214"/>
    <w:rsid w:val="00D705D5"/>
    <w:rsid w:val="00D7096E"/>
    <w:rsid w:val="00D72CB8"/>
    <w:rsid w:val="00D739B8"/>
    <w:rsid w:val="00D739CF"/>
    <w:rsid w:val="00D753C3"/>
    <w:rsid w:val="00D7578D"/>
    <w:rsid w:val="00D75BB7"/>
    <w:rsid w:val="00D7683E"/>
    <w:rsid w:val="00D77330"/>
    <w:rsid w:val="00D77E64"/>
    <w:rsid w:val="00D80474"/>
    <w:rsid w:val="00D813B2"/>
    <w:rsid w:val="00D8334E"/>
    <w:rsid w:val="00D83657"/>
    <w:rsid w:val="00D83F5A"/>
    <w:rsid w:val="00D83F8C"/>
    <w:rsid w:val="00D845ED"/>
    <w:rsid w:val="00D84FCF"/>
    <w:rsid w:val="00D8640F"/>
    <w:rsid w:val="00D864CD"/>
    <w:rsid w:val="00D8741E"/>
    <w:rsid w:val="00D879B2"/>
    <w:rsid w:val="00D87A17"/>
    <w:rsid w:val="00D9013B"/>
    <w:rsid w:val="00D91EDA"/>
    <w:rsid w:val="00D92832"/>
    <w:rsid w:val="00D92A4D"/>
    <w:rsid w:val="00D92CF8"/>
    <w:rsid w:val="00D9372F"/>
    <w:rsid w:val="00D94703"/>
    <w:rsid w:val="00D94D0F"/>
    <w:rsid w:val="00D9538C"/>
    <w:rsid w:val="00D96469"/>
    <w:rsid w:val="00D97B06"/>
    <w:rsid w:val="00DA0A67"/>
    <w:rsid w:val="00DA24D5"/>
    <w:rsid w:val="00DA4931"/>
    <w:rsid w:val="00DA4ABF"/>
    <w:rsid w:val="00DA532C"/>
    <w:rsid w:val="00DA6522"/>
    <w:rsid w:val="00DA7405"/>
    <w:rsid w:val="00DA7924"/>
    <w:rsid w:val="00DA7DE5"/>
    <w:rsid w:val="00DA7E21"/>
    <w:rsid w:val="00DB2AB6"/>
    <w:rsid w:val="00DB31B1"/>
    <w:rsid w:val="00DB5476"/>
    <w:rsid w:val="00DB68AA"/>
    <w:rsid w:val="00DB77F7"/>
    <w:rsid w:val="00DB7F33"/>
    <w:rsid w:val="00DC3082"/>
    <w:rsid w:val="00DC30CC"/>
    <w:rsid w:val="00DC3D72"/>
    <w:rsid w:val="00DC3FE5"/>
    <w:rsid w:val="00DC5FA5"/>
    <w:rsid w:val="00DC63E9"/>
    <w:rsid w:val="00DC74C4"/>
    <w:rsid w:val="00DC78F3"/>
    <w:rsid w:val="00DD352B"/>
    <w:rsid w:val="00DD4B87"/>
    <w:rsid w:val="00DD4C85"/>
    <w:rsid w:val="00DD6D54"/>
    <w:rsid w:val="00DD6E61"/>
    <w:rsid w:val="00DD758B"/>
    <w:rsid w:val="00DE030D"/>
    <w:rsid w:val="00DE0AEB"/>
    <w:rsid w:val="00DE1289"/>
    <w:rsid w:val="00DE1309"/>
    <w:rsid w:val="00DE151A"/>
    <w:rsid w:val="00DE35AB"/>
    <w:rsid w:val="00DE4046"/>
    <w:rsid w:val="00DE45D2"/>
    <w:rsid w:val="00DE48E7"/>
    <w:rsid w:val="00DE5A83"/>
    <w:rsid w:val="00DE66BC"/>
    <w:rsid w:val="00DE6BD3"/>
    <w:rsid w:val="00DE6D6F"/>
    <w:rsid w:val="00DE6DB1"/>
    <w:rsid w:val="00DE6E82"/>
    <w:rsid w:val="00DE7F45"/>
    <w:rsid w:val="00DF25D3"/>
    <w:rsid w:val="00DF364D"/>
    <w:rsid w:val="00DF3FE9"/>
    <w:rsid w:val="00DF4484"/>
    <w:rsid w:val="00DF57FD"/>
    <w:rsid w:val="00DF6A98"/>
    <w:rsid w:val="00DF7696"/>
    <w:rsid w:val="00DF7E65"/>
    <w:rsid w:val="00E024BA"/>
    <w:rsid w:val="00E028C9"/>
    <w:rsid w:val="00E045B6"/>
    <w:rsid w:val="00E06666"/>
    <w:rsid w:val="00E06A7C"/>
    <w:rsid w:val="00E073E5"/>
    <w:rsid w:val="00E0740E"/>
    <w:rsid w:val="00E07987"/>
    <w:rsid w:val="00E07F81"/>
    <w:rsid w:val="00E11287"/>
    <w:rsid w:val="00E119CC"/>
    <w:rsid w:val="00E12284"/>
    <w:rsid w:val="00E140C6"/>
    <w:rsid w:val="00E15DC1"/>
    <w:rsid w:val="00E21F7E"/>
    <w:rsid w:val="00E23073"/>
    <w:rsid w:val="00E2436F"/>
    <w:rsid w:val="00E253CB"/>
    <w:rsid w:val="00E26DBB"/>
    <w:rsid w:val="00E27CA2"/>
    <w:rsid w:val="00E27DDE"/>
    <w:rsid w:val="00E27E27"/>
    <w:rsid w:val="00E30457"/>
    <w:rsid w:val="00E30547"/>
    <w:rsid w:val="00E31E83"/>
    <w:rsid w:val="00E33EDD"/>
    <w:rsid w:val="00E3603E"/>
    <w:rsid w:val="00E365C1"/>
    <w:rsid w:val="00E36F50"/>
    <w:rsid w:val="00E375C0"/>
    <w:rsid w:val="00E3783B"/>
    <w:rsid w:val="00E41448"/>
    <w:rsid w:val="00E41BF0"/>
    <w:rsid w:val="00E41E42"/>
    <w:rsid w:val="00E44EB7"/>
    <w:rsid w:val="00E45D6A"/>
    <w:rsid w:val="00E45E54"/>
    <w:rsid w:val="00E46F50"/>
    <w:rsid w:val="00E47002"/>
    <w:rsid w:val="00E47295"/>
    <w:rsid w:val="00E5073F"/>
    <w:rsid w:val="00E51B7A"/>
    <w:rsid w:val="00E52CC2"/>
    <w:rsid w:val="00E536CC"/>
    <w:rsid w:val="00E53C02"/>
    <w:rsid w:val="00E53C08"/>
    <w:rsid w:val="00E53E05"/>
    <w:rsid w:val="00E5470C"/>
    <w:rsid w:val="00E554A7"/>
    <w:rsid w:val="00E57638"/>
    <w:rsid w:val="00E57A72"/>
    <w:rsid w:val="00E6027A"/>
    <w:rsid w:val="00E61C05"/>
    <w:rsid w:val="00E627B5"/>
    <w:rsid w:val="00E648F5"/>
    <w:rsid w:val="00E650D3"/>
    <w:rsid w:val="00E664F4"/>
    <w:rsid w:val="00E714DC"/>
    <w:rsid w:val="00E71B37"/>
    <w:rsid w:val="00E72376"/>
    <w:rsid w:val="00E76ACC"/>
    <w:rsid w:val="00E76E81"/>
    <w:rsid w:val="00E80BB5"/>
    <w:rsid w:val="00E80F99"/>
    <w:rsid w:val="00E82822"/>
    <w:rsid w:val="00E84C95"/>
    <w:rsid w:val="00E84FD2"/>
    <w:rsid w:val="00E85BA3"/>
    <w:rsid w:val="00E8690A"/>
    <w:rsid w:val="00E86DC9"/>
    <w:rsid w:val="00E9044B"/>
    <w:rsid w:val="00E90A84"/>
    <w:rsid w:val="00E94467"/>
    <w:rsid w:val="00E9583F"/>
    <w:rsid w:val="00E963F5"/>
    <w:rsid w:val="00E96556"/>
    <w:rsid w:val="00E96875"/>
    <w:rsid w:val="00E97116"/>
    <w:rsid w:val="00E97A14"/>
    <w:rsid w:val="00EA1416"/>
    <w:rsid w:val="00EA1B46"/>
    <w:rsid w:val="00EA29C9"/>
    <w:rsid w:val="00EA50D8"/>
    <w:rsid w:val="00EA642E"/>
    <w:rsid w:val="00EA67D9"/>
    <w:rsid w:val="00EA73C4"/>
    <w:rsid w:val="00EB16AA"/>
    <w:rsid w:val="00EB2FCA"/>
    <w:rsid w:val="00EB325F"/>
    <w:rsid w:val="00EB3BCC"/>
    <w:rsid w:val="00EB5283"/>
    <w:rsid w:val="00EB5AC5"/>
    <w:rsid w:val="00EB5D31"/>
    <w:rsid w:val="00EB6FD0"/>
    <w:rsid w:val="00EB74C2"/>
    <w:rsid w:val="00EC0448"/>
    <w:rsid w:val="00EC054B"/>
    <w:rsid w:val="00EC0DD8"/>
    <w:rsid w:val="00EC13E2"/>
    <w:rsid w:val="00EC2C79"/>
    <w:rsid w:val="00EC3993"/>
    <w:rsid w:val="00EC3B48"/>
    <w:rsid w:val="00EC4603"/>
    <w:rsid w:val="00EC57A2"/>
    <w:rsid w:val="00EC7B71"/>
    <w:rsid w:val="00EC7B89"/>
    <w:rsid w:val="00ED0901"/>
    <w:rsid w:val="00ED1402"/>
    <w:rsid w:val="00ED19C7"/>
    <w:rsid w:val="00ED26B1"/>
    <w:rsid w:val="00ED2C79"/>
    <w:rsid w:val="00ED3795"/>
    <w:rsid w:val="00ED4DD8"/>
    <w:rsid w:val="00ED510D"/>
    <w:rsid w:val="00ED5615"/>
    <w:rsid w:val="00ED623A"/>
    <w:rsid w:val="00ED7C75"/>
    <w:rsid w:val="00EE116B"/>
    <w:rsid w:val="00EE1FE0"/>
    <w:rsid w:val="00EE311F"/>
    <w:rsid w:val="00EE3190"/>
    <w:rsid w:val="00EE3889"/>
    <w:rsid w:val="00EE40FD"/>
    <w:rsid w:val="00EE4329"/>
    <w:rsid w:val="00EE49A0"/>
    <w:rsid w:val="00EE53BB"/>
    <w:rsid w:val="00EE5FD0"/>
    <w:rsid w:val="00EE62A2"/>
    <w:rsid w:val="00EF09BB"/>
    <w:rsid w:val="00EF1467"/>
    <w:rsid w:val="00EF3131"/>
    <w:rsid w:val="00EF331A"/>
    <w:rsid w:val="00EF7B4D"/>
    <w:rsid w:val="00EF7C63"/>
    <w:rsid w:val="00F0281D"/>
    <w:rsid w:val="00F031E3"/>
    <w:rsid w:val="00F04902"/>
    <w:rsid w:val="00F05BC1"/>
    <w:rsid w:val="00F066AD"/>
    <w:rsid w:val="00F1062F"/>
    <w:rsid w:val="00F10F51"/>
    <w:rsid w:val="00F114C3"/>
    <w:rsid w:val="00F1154C"/>
    <w:rsid w:val="00F11C3A"/>
    <w:rsid w:val="00F11CEC"/>
    <w:rsid w:val="00F138AB"/>
    <w:rsid w:val="00F139A7"/>
    <w:rsid w:val="00F1635B"/>
    <w:rsid w:val="00F166F8"/>
    <w:rsid w:val="00F22EF5"/>
    <w:rsid w:val="00F25252"/>
    <w:rsid w:val="00F25550"/>
    <w:rsid w:val="00F2629A"/>
    <w:rsid w:val="00F26BAE"/>
    <w:rsid w:val="00F26C51"/>
    <w:rsid w:val="00F27B80"/>
    <w:rsid w:val="00F3043A"/>
    <w:rsid w:val="00F305EC"/>
    <w:rsid w:val="00F30E31"/>
    <w:rsid w:val="00F31B4B"/>
    <w:rsid w:val="00F329A1"/>
    <w:rsid w:val="00F3369D"/>
    <w:rsid w:val="00F33897"/>
    <w:rsid w:val="00F34338"/>
    <w:rsid w:val="00F3441F"/>
    <w:rsid w:val="00F348D5"/>
    <w:rsid w:val="00F35832"/>
    <w:rsid w:val="00F35FBB"/>
    <w:rsid w:val="00F3602F"/>
    <w:rsid w:val="00F36692"/>
    <w:rsid w:val="00F37617"/>
    <w:rsid w:val="00F40623"/>
    <w:rsid w:val="00F40BAA"/>
    <w:rsid w:val="00F4100A"/>
    <w:rsid w:val="00F42E47"/>
    <w:rsid w:val="00F44666"/>
    <w:rsid w:val="00F45385"/>
    <w:rsid w:val="00F456B0"/>
    <w:rsid w:val="00F46562"/>
    <w:rsid w:val="00F52602"/>
    <w:rsid w:val="00F52A7E"/>
    <w:rsid w:val="00F535B8"/>
    <w:rsid w:val="00F5449E"/>
    <w:rsid w:val="00F54B0E"/>
    <w:rsid w:val="00F5571B"/>
    <w:rsid w:val="00F562DB"/>
    <w:rsid w:val="00F56AB9"/>
    <w:rsid w:val="00F57904"/>
    <w:rsid w:val="00F607AB"/>
    <w:rsid w:val="00F60A30"/>
    <w:rsid w:val="00F61501"/>
    <w:rsid w:val="00F6170D"/>
    <w:rsid w:val="00F619A8"/>
    <w:rsid w:val="00F62E3D"/>
    <w:rsid w:val="00F62FF4"/>
    <w:rsid w:val="00F659D4"/>
    <w:rsid w:val="00F662A5"/>
    <w:rsid w:val="00F6636A"/>
    <w:rsid w:val="00F6676F"/>
    <w:rsid w:val="00F66E56"/>
    <w:rsid w:val="00F66FE6"/>
    <w:rsid w:val="00F67734"/>
    <w:rsid w:val="00F677A9"/>
    <w:rsid w:val="00F70233"/>
    <w:rsid w:val="00F7082C"/>
    <w:rsid w:val="00F71F34"/>
    <w:rsid w:val="00F72051"/>
    <w:rsid w:val="00F7420E"/>
    <w:rsid w:val="00F74211"/>
    <w:rsid w:val="00F76C69"/>
    <w:rsid w:val="00F773DB"/>
    <w:rsid w:val="00F77FCD"/>
    <w:rsid w:val="00F810D2"/>
    <w:rsid w:val="00F85080"/>
    <w:rsid w:val="00F8543A"/>
    <w:rsid w:val="00F85B02"/>
    <w:rsid w:val="00F86341"/>
    <w:rsid w:val="00F876E2"/>
    <w:rsid w:val="00F91613"/>
    <w:rsid w:val="00F922A9"/>
    <w:rsid w:val="00F926B1"/>
    <w:rsid w:val="00F92E50"/>
    <w:rsid w:val="00F93427"/>
    <w:rsid w:val="00F93977"/>
    <w:rsid w:val="00F93B3E"/>
    <w:rsid w:val="00F94C93"/>
    <w:rsid w:val="00F960D8"/>
    <w:rsid w:val="00F96230"/>
    <w:rsid w:val="00F967D9"/>
    <w:rsid w:val="00FA1420"/>
    <w:rsid w:val="00FA340F"/>
    <w:rsid w:val="00FA3B6A"/>
    <w:rsid w:val="00FA5474"/>
    <w:rsid w:val="00FA6528"/>
    <w:rsid w:val="00FA7E48"/>
    <w:rsid w:val="00FB084C"/>
    <w:rsid w:val="00FB2BCA"/>
    <w:rsid w:val="00FB2DF1"/>
    <w:rsid w:val="00FB31E7"/>
    <w:rsid w:val="00FB3AAF"/>
    <w:rsid w:val="00FB3D70"/>
    <w:rsid w:val="00FB56C9"/>
    <w:rsid w:val="00FB6223"/>
    <w:rsid w:val="00FB64A8"/>
    <w:rsid w:val="00FB7AB3"/>
    <w:rsid w:val="00FC16D8"/>
    <w:rsid w:val="00FC1B83"/>
    <w:rsid w:val="00FC1C6E"/>
    <w:rsid w:val="00FC1CE5"/>
    <w:rsid w:val="00FC2C82"/>
    <w:rsid w:val="00FC3767"/>
    <w:rsid w:val="00FC45C2"/>
    <w:rsid w:val="00FC5493"/>
    <w:rsid w:val="00FC56F6"/>
    <w:rsid w:val="00FC61AE"/>
    <w:rsid w:val="00FC61F8"/>
    <w:rsid w:val="00FC6425"/>
    <w:rsid w:val="00FC68CA"/>
    <w:rsid w:val="00FC700C"/>
    <w:rsid w:val="00FC7942"/>
    <w:rsid w:val="00FD025B"/>
    <w:rsid w:val="00FD1520"/>
    <w:rsid w:val="00FD156D"/>
    <w:rsid w:val="00FD3244"/>
    <w:rsid w:val="00FD340A"/>
    <w:rsid w:val="00FD77B5"/>
    <w:rsid w:val="00FD79DD"/>
    <w:rsid w:val="00FE022F"/>
    <w:rsid w:val="00FE0F4E"/>
    <w:rsid w:val="00FE3871"/>
    <w:rsid w:val="00FE3B1A"/>
    <w:rsid w:val="00FE5FC2"/>
    <w:rsid w:val="00FE6CE6"/>
    <w:rsid w:val="00FE7A1B"/>
    <w:rsid w:val="00FF1517"/>
    <w:rsid w:val="00FF18B8"/>
    <w:rsid w:val="00FF1D25"/>
    <w:rsid w:val="00FF38A4"/>
    <w:rsid w:val="00FF3928"/>
    <w:rsid w:val="00FF3BFE"/>
    <w:rsid w:val="00FF4F6A"/>
    <w:rsid w:val="00FF5282"/>
    <w:rsid w:val="00FF577E"/>
    <w:rsid w:val="00FF6B22"/>
    <w:rsid w:val="00FF6C57"/>
    <w:rsid w:val="00FF709A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5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68"/>
    <w:pPr>
      <w:snapToGrid w:val="0"/>
      <w:spacing w:after="100" w:afterAutospacing="1"/>
      <w:jc w:val="both"/>
    </w:pPr>
    <w:rPr>
      <w:rFonts w:ascii="Times New Roman" w:eastAsia="SimSun" w:hAnsi="Times New Roman" w:cs="Times New Roman"/>
      <w:color w:val="000000" w:themeColor="text1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A04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DED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FE7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6840"/>
    <w:rPr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0"/>
    <w:rsid w:val="00646840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646840"/>
    <w:rPr>
      <w:rFonts w:ascii="Times New Roman" w:eastAsia="SimSun" w:hAnsi="Times New Roman" w:cs="Times New Roman"/>
      <w:color w:val="000000" w:themeColor="text1"/>
      <w:kern w:val="0"/>
      <w:sz w:val="24"/>
    </w:rPr>
  </w:style>
  <w:style w:type="paragraph" w:customStyle="1" w:styleId="EndNoteBibliography">
    <w:name w:val="EndNote Bibliography"/>
    <w:basedOn w:val="Normal"/>
    <w:link w:val="EndNoteBibliography0"/>
    <w:rsid w:val="00646840"/>
  </w:style>
  <w:style w:type="character" w:customStyle="1" w:styleId="EndNoteBibliography0">
    <w:name w:val="EndNote Bibliography 字符"/>
    <w:basedOn w:val="DefaultParagraphFont"/>
    <w:link w:val="EndNoteBibliography"/>
    <w:rsid w:val="00646840"/>
    <w:rPr>
      <w:rFonts w:ascii="Times New Roman" w:eastAsia="SimSun" w:hAnsi="Times New Roman" w:cs="Times New Roman"/>
      <w:color w:val="000000" w:themeColor="text1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646840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646840"/>
    <w:rPr>
      <w:color w:val="605E5C"/>
      <w:shd w:val="clear" w:color="auto" w:fill="E1DFDD"/>
    </w:rPr>
  </w:style>
  <w:style w:type="paragraph" w:customStyle="1" w:styleId="EndNoteCategoryHeading">
    <w:name w:val="EndNote Category Heading"/>
    <w:basedOn w:val="Normal"/>
    <w:link w:val="EndNoteCategoryHeading0"/>
    <w:rsid w:val="001302E0"/>
    <w:pPr>
      <w:spacing w:before="120" w:after="120"/>
    </w:pPr>
    <w:rPr>
      <w:rFonts w:eastAsia="Times New Roman"/>
      <w:b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302E0"/>
    <w:rPr>
      <w:rFonts w:ascii="SimSun" w:eastAsia="Times New Roman" w:hAnsi="SimSun" w:cs="SimSun"/>
      <w:b/>
      <w:kern w:val="0"/>
      <w:sz w:val="24"/>
    </w:rPr>
  </w:style>
  <w:style w:type="paragraph" w:styleId="Revision">
    <w:name w:val="Revision"/>
    <w:hidden/>
    <w:uiPriority w:val="99"/>
    <w:semiHidden/>
    <w:rsid w:val="003151DF"/>
    <w:rPr>
      <w:rFonts w:ascii="SimSun" w:eastAsia="SimSun" w:hAnsi="SimSun" w:cs="SimSun"/>
      <w:kern w:val="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15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1DF"/>
    <w:rPr>
      <w:rFonts w:ascii="SimSun" w:eastAsia="SimSun" w:hAnsi="SimSun" w:cs="SimSu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DF"/>
    <w:rPr>
      <w:rFonts w:ascii="SimSun" w:eastAsia="SimSun" w:hAnsi="SimSun" w:cs="SimSun"/>
      <w:b/>
      <w:bCs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A04"/>
    <w:rPr>
      <w:rFonts w:ascii="Times New Roman" w:eastAsia="SimSun" w:hAnsi="Times New Roman" w:cs="Times New Roman"/>
      <w:b/>
      <w:bCs/>
      <w:color w:val="000000" w:themeColor="text1"/>
      <w:kern w:val="0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F7FDB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FDB"/>
    <w:rPr>
      <w:rFonts w:ascii="SimSun" w:eastAsia="SimSun" w:hAnsi="SimSun" w:cs="SimSun"/>
      <w:kern w:val="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F7FD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46DED"/>
    <w:rPr>
      <w:rFonts w:ascii="Times New Roman" w:eastAsia="SimSun" w:hAnsi="Times New Roman" w:cs="Times New Roman"/>
      <w:color w:val="000000" w:themeColor="text1"/>
      <w:kern w:val="0"/>
      <w:sz w:val="24"/>
    </w:rPr>
  </w:style>
  <w:style w:type="character" w:customStyle="1" w:styleId="cit-wrap">
    <w:name w:val="cit-wrap"/>
    <w:basedOn w:val="DefaultParagraphFont"/>
    <w:rsid w:val="00B46E2F"/>
  </w:style>
  <w:style w:type="character" w:customStyle="1" w:styleId="refline">
    <w:name w:val="refline"/>
    <w:basedOn w:val="DefaultParagraphFont"/>
    <w:rsid w:val="00B46E2F"/>
  </w:style>
  <w:style w:type="character" w:customStyle="1" w:styleId="singlehighlightclass">
    <w:name w:val="single_highlight_class"/>
    <w:basedOn w:val="DefaultParagraphFont"/>
    <w:rsid w:val="000313DC"/>
  </w:style>
  <w:style w:type="character" w:customStyle="1" w:styleId="ref-lnk">
    <w:name w:val="ref-lnk"/>
    <w:basedOn w:val="DefaultParagraphFont"/>
    <w:rsid w:val="000313DC"/>
  </w:style>
  <w:style w:type="paragraph" w:styleId="NormalWeb">
    <w:name w:val="Normal (Web)"/>
    <w:basedOn w:val="Normal"/>
    <w:uiPriority w:val="99"/>
    <w:semiHidden/>
    <w:unhideWhenUsed/>
    <w:rsid w:val="0075672C"/>
    <w:pPr>
      <w:spacing w:before="100" w:beforeAutospacing="1"/>
    </w:pPr>
  </w:style>
  <w:style w:type="paragraph" w:customStyle="1" w:styleId="Default">
    <w:name w:val="Default"/>
    <w:rsid w:val="009B78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3F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1FA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5471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47133"/>
    <w:rPr>
      <w:rFonts w:ascii="SimSun" w:eastAsia="SimSun" w:hAnsi="SimSun" w:cs="SimSun"/>
      <w:kern w:val="0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71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47133"/>
    <w:rPr>
      <w:rFonts w:ascii="SimSun" w:eastAsia="SimSun" w:hAnsi="SimSun" w:cs="SimSun"/>
      <w:kern w:val="0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F6FE7"/>
    <w:rPr>
      <w:rFonts w:ascii="Times New Roman" w:eastAsia="SimSun" w:hAnsi="Times New Roman" w:cs="Times New Roman"/>
      <w:i/>
      <w:iCs/>
      <w:color w:val="000000" w:themeColor="text1"/>
      <w:kern w:val="0"/>
      <w:sz w:val="24"/>
    </w:rPr>
  </w:style>
  <w:style w:type="character" w:styleId="Emphasis">
    <w:name w:val="Emphasis"/>
    <w:basedOn w:val="DefaultParagraphFont"/>
    <w:uiPriority w:val="20"/>
    <w:qFormat/>
    <w:rsid w:val="00F619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6A"/>
    <w:pPr>
      <w:spacing w:after="0"/>
    </w:pPr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6A"/>
    <w:rPr>
      <w:rFonts w:ascii="PMingLiU" w:eastAsia="PMingLiU" w:hAnsi="Times New Roman" w:cs="Times New Roman"/>
      <w:color w:val="000000" w:themeColor="text1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A7DE5"/>
  </w:style>
  <w:style w:type="table" w:styleId="TableGrid">
    <w:name w:val="Table Grid"/>
    <w:basedOn w:val="TableNormal"/>
    <w:uiPriority w:val="39"/>
    <w:rsid w:val="00BE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35CD"/>
    <w:rPr>
      <w:color w:val="605E5C"/>
      <w:shd w:val="clear" w:color="auto" w:fill="E1DFDD"/>
    </w:rPr>
  </w:style>
  <w:style w:type="paragraph" w:customStyle="1" w:styleId="first">
    <w:name w:val="first"/>
    <w:basedOn w:val="Normal"/>
    <w:rsid w:val="00A72EAA"/>
    <w:pPr>
      <w:snapToGrid/>
      <w:spacing w:before="100" w:beforeAutospacing="1"/>
      <w:jc w:val="left"/>
    </w:pPr>
    <w:rPr>
      <w:rFonts w:ascii="SimSun" w:hAnsi="SimSun" w:cs="SimSun"/>
      <w:color w:val="auto"/>
    </w:rPr>
  </w:style>
  <w:style w:type="paragraph" w:customStyle="1" w:styleId="reference">
    <w:name w:val="reference"/>
    <w:basedOn w:val="Normal"/>
    <w:rsid w:val="00A72EAA"/>
    <w:pPr>
      <w:snapToGrid/>
      <w:spacing w:before="100" w:beforeAutospacing="1"/>
      <w:jc w:val="left"/>
    </w:pPr>
    <w:rPr>
      <w:rFonts w:ascii="SimSun" w:hAnsi="SimSun" w:cs="SimSun"/>
      <w:color w:val="auto"/>
    </w:rPr>
  </w:style>
  <w:style w:type="paragraph" w:customStyle="1" w:styleId="Title1">
    <w:name w:val="Title1"/>
    <w:basedOn w:val="Normal"/>
    <w:rsid w:val="00B3444F"/>
    <w:pPr>
      <w:snapToGrid/>
      <w:spacing w:before="100" w:beforeAutospacing="1"/>
      <w:jc w:val="left"/>
    </w:pPr>
    <w:rPr>
      <w:rFonts w:eastAsia="Times New Roman"/>
      <w:color w:val="auto"/>
      <w:lang w:val="en-GB" w:eastAsia="en-GB"/>
    </w:rPr>
  </w:style>
  <w:style w:type="paragraph" w:customStyle="1" w:styleId="va-top">
    <w:name w:val="va-top"/>
    <w:basedOn w:val="Normal"/>
    <w:rsid w:val="00B3444F"/>
    <w:pPr>
      <w:snapToGrid/>
      <w:spacing w:before="100" w:beforeAutospacing="1"/>
      <w:jc w:val="left"/>
    </w:pPr>
    <w:rPr>
      <w:rFonts w:eastAsia="Times New Roman"/>
      <w:color w:val="auto"/>
      <w:lang w:val="en-GB" w:eastAsia="en-GB"/>
    </w:rPr>
  </w:style>
  <w:style w:type="character" w:customStyle="1" w:styleId="apple-converted-space">
    <w:name w:val="apple-converted-space"/>
    <w:basedOn w:val="DefaultParagraphFont"/>
    <w:rsid w:val="00B3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D5AB13-4590-4BFB-BB88-25CDFA74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2023-07-29T16:40:00Z</dcterms:created>
  <dcterms:modified xsi:type="dcterms:W3CDTF">2023-10-29T02:25:00Z</dcterms:modified>
</cp:coreProperties>
</file>