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15" w:rsidRPr="000554D6" w:rsidRDefault="00926337" w:rsidP="00A05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D6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A05FFF" w:rsidRPr="000554D6">
        <w:rPr>
          <w:rFonts w:ascii="Times New Roman" w:hAnsi="Times New Roman" w:cs="Times New Roman"/>
          <w:b/>
          <w:sz w:val="24"/>
          <w:szCs w:val="24"/>
        </w:rPr>
        <w:t xml:space="preserve"> A list of the</w:t>
      </w:r>
      <w:r w:rsidR="004E1C2A" w:rsidRPr="000554D6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="00A05FFF" w:rsidRPr="000554D6">
        <w:rPr>
          <w:rFonts w:ascii="Times New Roman" w:hAnsi="Times New Roman" w:cs="Times New Roman"/>
          <w:b/>
          <w:sz w:val="24"/>
          <w:szCs w:val="24"/>
        </w:rPr>
        <w:t xml:space="preserve"> articles included in the two corpora</w:t>
      </w:r>
    </w:p>
    <w:p w:rsidR="00926337" w:rsidRPr="000554D6" w:rsidRDefault="00926337">
      <w:pPr>
        <w:rPr>
          <w:rFonts w:ascii="Times New Roman" w:hAnsi="Times New Roman" w:cs="Times New Roman"/>
          <w:sz w:val="21"/>
          <w:szCs w:val="21"/>
        </w:rPr>
      </w:pPr>
    </w:p>
    <w:tbl>
      <w:tblPr>
        <w:tblW w:w="9214" w:type="dxa"/>
        <w:tblInd w:w="-10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968"/>
        <w:gridCol w:w="3334"/>
        <w:gridCol w:w="1966"/>
        <w:gridCol w:w="994"/>
        <w:gridCol w:w="1289"/>
      </w:tblGrid>
      <w:tr w:rsidR="000554D6" w:rsidRPr="000554D6" w:rsidTr="000554D6">
        <w:trPr>
          <w:trHeight w:val="283"/>
        </w:trPr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Authors</w:t>
            </w:r>
          </w:p>
        </w:tc>
        <w:tc>
          <w:tcPr>
            <w:tcW w:w="3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Title</w:t>
            </w:r>
          </w:p>
        </w:tc>
        <w:tc>
          <w:tcPr>
            <w:tcW w:w="17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</w:t>
            </w: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Year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Discipline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Kelly J. Sivy , Steven M. Ostoja , et al.</w:t>
            </w:r>
          </w:p>
        </w:tc>
        <w:tc>
          <w:tcPr>
            <w:tcW w:w="33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rodent species, seed species, and predator cues on seed fate</w:t>
            </w:r>
          </w:p>
        </w:tc>
        <w:tc>
          <w:tcPr>
            <w:tcW w:w="179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Acta Oecologica</w:t>
            </w: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Marc Gracia, Javier Retana, Pere Roig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Mid-term successional patterns after fire of </w:t>
            </w:r>
            <w:r w:rsidR="00AE08AC" w:rsidRPr="000554D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mixed pine 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Coak forests in NE Spain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Acta Oecologica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Michael A. Steele, Melissa Bugdal,Amy Yuan,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Cache placement, pilfering, and a recovery advantage in a seed-dispersing rodent:</w:t>
            </w:r>
            <w:r w:rsidR="00AE08AC" w:rsidRPr="000554D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Could predation of scatter hoarders contribute to seedling establishment?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Acta Oecologica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Hanks, RJ; Rasmussen, VP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AE08AC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554D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Predicting</w:t>
            </w:r>
            <w:r w:rsidR="00926337"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crop production as related to plant water-stress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Agronomy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Sparks, DL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|Kinetics of ionic reactions in clay-minerals and soils 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Agronomy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Mintenbeck, K., Barrera-Oro, E.R., Brey, T.,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Impact of Climate Change on Fishes in Complex Antarctic Ecosystems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Ecological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Anderson, M.C., Kustas, W.P., Alfieri, J.G.,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Mapping daily evapotranspiration at Landsat spatial scales during the BEAREX'08 field campaign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Water Resources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Neale, C.M.U., Geli, H.M.E., Kustas,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water content estimation using a remote sensing based hybrid evapotranspiration modeling approach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Water Resources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Samani, N., Kompani-Zare, M., Barry, D.A.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MODFLOW equipped with a new method for the accurate simulation of axisymmetric flow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Water Resources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Wissmeier, L., Barry, D.A.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mineral reactions on the hydraulic properties of unsaturated soils: Model development and application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Water Resources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Richardson AD, Keenan TF, Migliavacca M,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Climate change, phenology, and phenological control of vegetation feedbacks to the climate system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and Forest Meteorology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LI, L.j., YANG, K.c., PAN, G.t., RONG, T.z.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Genetic Diversity of Maize Populations Developed by Two Kinds of Recurrent Selection Methods Investigated with SSR Markers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Sciences in China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Liu, Y.G., Xiong, Y.Z., Deng, C.Y.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Analysis of Genetic Diversity and Relationships of Seven Chinese Indigenous Pig Breeds and Three Exotic Pig Breeds Using the DNA Differential Display Technique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Sciences in China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Xiao, J., Wang, X.F., Hu, Z.Q.,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Joint Analysis Method for Major Genes Controlling Multiple Correlated Quantitative Traits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Sciences in China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Daroub SH, Gerakis A, Ritchie JT,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Development of a soil-plant phosphorus simulation model for 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calcareous and weathered tropical soils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Thomassen M A, Calker K J V, Smits M C J,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Life cycle assessment of conventional and organic milk production in the Netherlands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Ponti T D, Rijk B, Ittersum M K V.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crop yield gap between organic and conventional agriculture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Mccown R 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Changing systems for supporting farmers' decisions: problems, paradigms, and prospects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Meinzen-Dick R, Digregorio M, Mccarthy 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Methods for studying collective action in rural development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Hammer G L, Hansen J W, Phillips J 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Advances in application of climate prediction in agriculture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Giller K E, Rowe E C, Ridder N D,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Resource use dynamics and interactions in the tropics: Scaling up in space and time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Fraser I, Cordina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application of data envelopment analysis to irrigated dairy farms in Northern Victoria, Australia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G.C. Starr,D. Rowland, T.S. Griffin,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water in relation to irrigation, water uptake and potato yield in a humid climate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Water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Li, F. M. , Wang, P. , Wang, J. , &amp; Xu, J. Z. 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irrigation before sowing and plastic film mulching on yield and water uptake of spring wheat in semiarid loess plateau of china.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Water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J. Givia, S.O. Prasherb, R.M. Patelb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Evaluation of pedotransfer functions in predicting the soil water contents at field capacity and wilting point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Water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Pedro Vieira de Azevedoa, Jose Monteiro Soaresb,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FE1179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Evapotranspiration of Superior</w:t>
            </w:r>
            <w:bookmarkStart w:id="0" w:name="_GoBack"/>
            <w:bookmarkEnd w:id="0"/>
            <w:r w:rsidR="00926337"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grapevines under intermittent irrigation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Water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Zwart SJ, Bastiaanssen WG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Review of measured crop water productivity values for irrigated wheat, rice, cotton and maize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Agricultural water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Barbic,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Rural development in the time of deconstructing the one-party political systems and centrally planned economies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 and Human Values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Bingen,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Shaping our agro-food system: Whose standards count? Guest editor observations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 and Human Values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Bingen, J., Siyengo,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Standards and corporate reconstruction in the Michigan dry bean industry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 and Human Values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Cleveland, D.A., Bowannie Jr., F.,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Zuni farming and united states government policy: The politics of biological and cultural diversity in agriculture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 and Human Values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Bakker, M.M., Govers, G., Ewert, F.,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Variability in regional wheat yields as a function of climate, soil and economic variables: Assessing the risk of confounding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Agriculture, Ecosystems and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Ewert, F., van Ittersum, M.K.,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Scale changes and model linking methods for integrated assessment of agri-environmental systems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Agriculture, Ecosystems and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Rounsevell, M.D.A., Ewert, F.,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Future scenarios of European agricultural land use: II. Projecting changes in cropland and grassland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Agriculture, Ecosystems and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Rusinamhodzi, L., van Wijk, M.T., Corbeels, 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Maize crop residue uses and trade-offs on smallholder crop-livestock farms in Zimbabwe: Economic implications of intensification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Agriculture, Ecosystems and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Fang Zhang, Chongtian Yu, Wenwen Wang,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Rapid simultaneous screening and identification of multiple pesticide residues in vegetables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Analytica Chimica Acta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Baumann, A., Pfeifer, T., Melles, D., Karst, U.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Investigation of the biotransformation of melarsoprol by electrochemistry coupled to complementary LC/ESI-MS and LC/ICP-MS 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Analytical and Bioanalytical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Fetzer,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Bad blood in the laboratory-conflicts and how to avoid or resolve them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Analytical and Bioanalytical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Kos, G., Krska, R., Lohninger, H., Griffiths, P.R.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comparative study of mid-infrared diffuse reflection (DR) and attenuated total reflection (ATR) spectroscopy for the detection of fungal infection on RWA2-corn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Analytical and Bioanalytical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Trümpler, S., Nowak, S., Meermann, B.,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Detoxification of mercury species-an in vitro study with antidotes in human whole blood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Analytical and Bioanalytical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Sophie Pelletier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Drying procedures affect non-structural carbohydrates and other nutritive value attributes in forage samples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Animal Feed Science and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Golinska, P., Kim, B.-Y., Dahm, H., Goodfellow,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Streptacidiphilus hamsterleyensis sp. Nov., isolated from a spruce forest soil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Antonie van Leeuwenhoek, International Journal of General and Molecular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Okoro, C.K., Brown, R., Jones, A.L.,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Diversity of culturable actinomycetes in hyper-arid soils of the Atacama Desert, Chile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Antonie van Leeuwenhoek, International Journal of General and Molecular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Xie, Q., Hong, K., Goodfellow,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Genus-specific primers targeting the 16S rrna gene for PCR detection of members of the genus Verrucosispora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Antonie van Leeuwenhoek, International Journal of General and Molecular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Brinkmeyer, R., Knittel, K., Jürgens, J., et al 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Diversity and Structure of Bacterial Communities in Arctic versus Antarctic Pack 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and Environmental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Glockner, F.O., Zaichikov, E., Belkova, N.,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Comparative 16S rrna analysis of lake bacterioplankton reveals globally distributed phylogenetic clusters including an abundant group of actinobacteria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and Environmental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Madrzak, C.J., Golinska, B., Kroliczak, J.,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Diversity among field populations of Bradyrhizobium japonicum in Poland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and Environmental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Sadowsky, M.J., Cregan, P.B.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soybean Rj4 allele restricts nodulation by Bradyrhizobium japonicum serogroup 123 strains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and Environmental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M. Gobernaa, S.M. Podmirsega, S. Waldhubera,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Pathogenic bacteria and mineral N in soils following the land spreading of biogas digestates and fresh manure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Soil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Sara Elfstranda, Birgitta Bthb, Anna Mrtenssona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 of various forms of green manure amendment on soil microbial community composition, enzyme activity and nutrient levels in leek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Soil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Dongmei Cao1, Xin Li1, Jijuan Cao1,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PCR Detection of the Three Neofabraea Pathogenic Species Responsible for Apple Bull¡¯s Eye Rot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Arab Gulf Journal of 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Ćurčić, B.P.M., Rada, T., Dimitrijević, R.N.,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New cave pseudoscorpion from dalmatia -microchthonius tragurion n. Sp. (chthoniidae, pseudoscorpiones)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Biological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Janaćković, P., Tešević, V., Marin, P.D.,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Brine shrimp lethality bioassay of selected Centaurea L. Species (Asteraceae)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Biological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Veljić, M., Ćirić, A., Soković, 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Antibacterial and antifungal activity of the liverwort (Ptilidium pulcherrimum) methanol extract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Biological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Baroni, A., Perfetto, B., Paoletti, I.,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Uptake of Malassezia furfur by human dermal fibroblasts: Effect of ketoconazole and cytoskeleton inhibitors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Dermatological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Breuckmann, F., Stuecker, M., Altmeyer, P., Kreuter,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Modulation of endothelial dysfunction and apoptosis: UVA1-mediated skin improvement in systemic sclerosis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Dermatological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Kreuter, A., Hyun, J., Skrygan, 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Ultraviolet A1 phototherapy decreases inhibitory SMAD7 gene expression in localized scleroderma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Dermatological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Réano, A., Viac, J., Richard, M.-H.,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Interferon gamma-induced PNA-binding glycoproteins as markers of human keratinocyte differentiation: Biological evidence using protein kinase C agonists, antagonists and retinoic acid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Archives of Dermatological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Borchgrevink, M.B., Derner, J.D.,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mammal and plant community responses to mechanical disturbance and rest in Wyoming big sagebrush grassland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Arid Land Research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Koocheki, A., Nasiri, M., Kamali, G.A.,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Potential impacts of climate change on agroclimatic indicators in Iran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Arid Land Research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Segoli, M., Ungar, E.D., Shachak,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Fine-Scale Spatial Heterogeneity of Resource Modulation in Semi-Arid "Islands of Fertility"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Arid Land Research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Webb, R.H.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Recovery of severely compacted soils in the Mojave Desert, California, USA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Arid Land Research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Gurr GM, Wratten SD, Luna JM.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Multi-function agricultural biodiversity: pest management and other benefits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Basic and Applied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El-Sayed A. El-Sheikh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Improved insecticidal efficacy of a recombinant baculovirus expressing mutated JH esterase from Manduca sexta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Biological Control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Francisco J.R. Pinedo, Fl_avio Moscardi,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Inactivation of the ecdysteroid UDP-glucosyltransferase (egt) gene of Anticarsia gemmatalis nucleopolyhedrovirus (agmnpv) improves its virulence towards its insect host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Biological Control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Frank J Messina, Suzann M Sorenson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Effectiveness of Lacewing Larvae in Reducing Russian Wheat Aphid Populations on Susceptible and Resistant Wheat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Biological Control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Qing-Nian Caia,, Xiao-Mu Maa,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host plant resistance on insect pests and its parasitoid: A case studyof wheat-aphid¨Cparasitoid system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Biological Control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Indorf, C., Dyckmans, J., Khan, K.S.,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Optimisation of amino sugar quantification by HPLC in soil and plant hydrolysates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Biology and Fertility of Soils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Rasul, G., Khan, A.A., Khan, K.S.,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Immobilization and mineralization of nitrogen in a saline and alkaline soil during microbial use of sugarcane filter cake amended with glucose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Biology and Fertility of Soils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Shi, A., Penfold, C., Marschner,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Decomposition of roots and shoots of perennial grasses and annual barley-separately or in two residue mixes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Biology and Fertility of Soils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Verma, S.L., Penfold, C., Marschner,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Mobilisation of rock phosphate by surface application of compost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Biology and Fertility of Soils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Garc a-G¨®mez, A Roig, M.P Bernal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Composting of the solid fraction of olive mill wastewater with olive leaves: organic matter degradation and biological activity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Bioresource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H. Llaneza Coalla, J.M. Blanco Fern¨¢ndez,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Biogas generation apple pulp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Bioresource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Pritam Sangwan, C.P. Kaushik, V.K. Garg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Vermiconversion of industrial sludge for recycling the nutrients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Bioresource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Sabine Houot, Enrique Barriuso,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Modifications to atrazine degradation pathways in a loamy soil after addition of organic amendments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Bioresource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Tetsuya Doia,b,Hisami Matsumotob,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Biodegradation of herbicide (atrazine) in contaminated soil using various bioprocessed materials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Bioresource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W.J. Silvaa , G.A.A. Do ¡äria , R.T. Maia , R.S. Nunes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essential oils onaedes aegyptilarvae: Alternatives to environmentally safe insecticides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Bioresource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Rebecca J. Cole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Postdispersal Seed Fate of Tropical Montane Trees in an Agricultural Landscape,Southern Costa Rica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Biotropica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Bolser, D., Dafas, P., Harrington, R.,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Visualisation and graph-theoretic analysis of a large-scale protein structural interactome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BMC Bioinformatics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Jahn, K., Zheng, C., Kováč, J.,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consolidation algorithm for genomes fractionated after higher order polyploidization.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BMC bioinformatics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Lee, B., Lee,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Protein comparison at the domain architecture level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BMC Bioinformatics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Tannier, E., Zheng, C., Sankoff,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Multichromosomal median and halving problems under different genomic distances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BMC Bioinformatics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A. Basso , B. Viscolani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Linear programming selection of internal financial laws and a knapsack problem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Calcolo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Tejada, M., A. M. García-Martínez, and J. Parrado.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a vermicompost composted with beet vinasse on soil properties, soil losses and soil restoration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Catena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Wolburg, H., Noell, S., Mack, A., Wolburgbuchholz, K., &amp; Fallierbecker,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Brain endothelial cells and the glio-vascular complex. 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Cell and Tissue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Varela, N., Couton, L., Gemeno, C., Avilla, J., Rospars, J. P., &amp; Anton,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Three-dimensional antennal lobe atlas of the oriental fruit moth, Cydia molesta (Busck) (Lepidoptera Tortricidae) comparison of male and female glomerular organization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Cell and Tissue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Wei, L. I., SONG, F. R., LIU, Z. Q., &amp; LIU, S. 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Qualitative and Semi¡ªquantitative Analysis of Quaternary Alkaloids in Coptis-scute Herb Couple by Electrospray Mass Spectrometrys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Chemical Research in Chinese Universities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Li, J., Yang, N.-Y., Guan, X.-G., Zhang,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GST fusion protein based specific polyclonal antibody preparation of mouse aquaporin 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Chemical Research in Chinese Universities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Li, J., Zhang, A.L., Tong, Q., Zhang, J.F.,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Expression and emmprin regulated function of Aquaporin1 in SMMC7221 cells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Chemical Research in Chinese Universities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Wang, C., Wan, P., Gong, P.S.,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Novel selenium-containing human single-chain variable fragment with glutathione peroxidase activity from computer-aided molecular design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Chemical Research in Chinese Universities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Zhou, C., Mu, Y., Yang, M. C., Wu, Q. Q.,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Gold nanoparticles based colorimetric detection of target DNA after loop-mediated isothermal amplification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Chemical Research in Chinese Universities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Sandrine P. Gouinguen¨¦, Hans-Ruedi Buser,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Host-plant leaf surface compounds influencing oviposition in Delia antiqua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Chemoecology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Fulvia Tambone, Barbara Scaglia, Giuliana D¡¯Imporzano,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Assessing amendment and fertilizing properties of digestates from anaerobic digestion through a comparative study with digested sludge and compost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Chemosphere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V. JanakiDevi, N. Nagarani, M. YokeshBabu, A.K.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study of proteotoxicity and genotoxicity induced by the pesticide and fungicide on marine invertebrate (Donax faba)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Chemosphere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Han J, Xie J, Zhang Y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Potential Role of Feldspathic Sandstone as a Natural Water Retaining Agent in Mu Us Sandy Land, Northwest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Geographical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Lenzer JH, Zhao SX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Roles of financial innovation and information technology: Lessons from US sub-prime mortgage crisis and its implications for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geographical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Ji, Z., Zhan, W., Hu, D., &amp; Xiang, Z.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Improvement of Mono-window Algorithm for Retrieving Land Surface Temperature from HJ-1B Satellite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Geographical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LIU Yong, LI Weiping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Regional Financial Development and Regional Economic Growth:An Empirical Analysis of Suzhou City,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Geographical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Liu Yong,Wang Cheng,Yu Wenze,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Storage and Density of Soil Organic Carbon in Urban Topsoil of Hilly Cities: A Case Study of Chongqing Municipality of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Geographical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Simon Xiaobin Zhao, Yingming Chan, Carola B Ram N-Berjano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Industrial Structural Changes in Hong Kong, China under onecountry, Two Systems Framework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Geographical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L. Vosselman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Sex Determination of the Onion Fly, Hylemya antiqua (Meigen)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Chromosoma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VanWinkle-Swift, K.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model for the rapid vegetative segregation of multiple chloroplast genomes in Chlamydomonas: Assumptions and predictions of the model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Current genetics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Jeffrey A. Harvey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Dynamic effects of parasitism by an endoparasitoid wasp on the development of two host species: implications for host quality and parasitoid fitness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Entomology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J.S. Lia, N. Duanb, S. Guoa, Ling Shaoa, C. Linb,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Renewable resource for agricultural ecosystem in China: Ecological benefit for biogas by-product for planting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Informatics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Mcclintock B T, King R, Thomas L,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general discrete-time modeling framework for animal movement using multistate random walks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Monographs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Sarah E. Hobbie,1 William C. Eddy, Christopher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Response of decomposing litter and its microbial community to multiple forms of nitrogen enrichment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Monographs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Fukasawa, Y., Osono, T., Takeda, 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attack of saprobic fungi on twig litter decomposition by endophytic fungi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Koizumi, H., Oshima, 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Light environment and carbon gain of understory herbs associated with sunflecks in a warm temperate deciduous forest in Japan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Nakadai, T., Koizumi, H., Usami, Y.,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Examination of the method for measuring soil respiration in cultivated land: Effect of carbon dioxide concentration on soil respiration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Ecological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Guisan, A., Tingley, R., Baumgartner, J.B.,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Predicting species distributions for conservation decisions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Ecology Letters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Mccarthy, M.A., Thompson, C.J.,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Designing nature reserves in the face of uncertainty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Ecology Letters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McCarthy, M.A., Thompson, C.J., Hauser, C.,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Resource allocation for efficient environmental management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Ecology Letters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Jaime C. Piero and Silvia Dorn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Synergism between aromatic compounds and green leaf volatiles derived from the host plant underlies female attraction in the oriental fruit moth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Entomologia Experimentalis et Applicata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Jaime C. Piero&amp; Silvia Dorn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Response of female oriental fruit moth to volatiles from apple and peach trees at three phenological stages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Entomologia Experimentalis et Applicata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Teresa L. Clark &amp; Frank J. Messina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architecture and the foraging success of ladybird beetles attacking therussian wheat aphid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Entomologia Experimentalis et Applicata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Hilber I, Wyss GS, Mäder P,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 of activated charcoal amendment to contaminated soil on dieldrin and nutrient uptake by cucumbers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Pollution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Neufeld, Howard 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Ambient ozone effects on gas exchange and total non-structural carbohydrate levels in cutleaf coneflower (Rudbeckia laciniata L.) Growing in greatsmoky Mountains National Park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Pollution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Berry, P.M., Rounsevell, M.D.A.,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Assessing the vulnerability of agricultural land use and species to climate change and the role of policy in facilitating adaptation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Science and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Dilly, O., Pannell,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Sustainability impact assessment and land-use policies for sensitive regions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Science and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Rickebusch, S., Metzger, M.J., Xu, G.,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qualitative method for the spatial and thematic downscaling of land-use change scenarios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Science and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Schmit, C., Rounsevell, M.D.A., La Jeunesse, I.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limitations of spatial land use data in environmental 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Science and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Frank Laturnus1, Karin von Arnold2 and Christian Grn3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Organic Contaminants from Sewage Sludge Applied to Agricultural Soils False Alarm Regarding Possible Problems for Food Safety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Science and Pollution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Duarte-Davidson, Raquel; Clayton, Peter; Coleman, Peter;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Polychlorinated dibenzo-p-dioxins (PCDDS) and furans (PCDF) in urban air and deposition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Science and Pollution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Pfeifer, Gerd P; Szabo, Piroska 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5-hydroxymethylcytosine, a modified mammalian DNA base with a potential regulatory role.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Epigenomics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Hampson CR, Quamme HA, Hall JW,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Sensory evaluation as a selection tool in apple breeding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Euphytica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S. Schroeder-Teeter 1, R.S. Zemetra l, D.J. 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Monosomic analysis of Russian wheat aphid (Diuraphis noxia) resistance in Triticum aestivum line PI137739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Euphytica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Florian Celette,Christian Garyb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Dynamics of water and nitrogen stress along the grapevine cycle as affected by cover cropping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Agronomy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Luca, F., Vovlas, N., Lucarelli, G.,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Heterodera elachista the Japanese cyst nematode parasitizing corn in Northern Italy: Integrative diagnosis and bionomics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Kriss, A.B., Paul, P.A., Xu, X.,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Quantification of the relationship between the environment and Fusarium head blight, Fusarium pathogen density, and mycotoxins in winter wheat in Europe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Llorente, I., Vilardell, A., Vilardell, P.,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Control of brown spot of pear by reducing the overwintering inoculum through sanitation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Rossi, V., Scandolara, A., Battilani,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environmental conditions on spore production by Fusarium verticillioides, the causal agent of maize ear rot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Aka H, Darici 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Carbon and nitrogen mineralization in carob soils with Kermes oak and Aleppo pine leaf litter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Soil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Johanne Nahmani Patrick Lavelle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heavy metal pollution on soil macrofauna in a grassland of Northern France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Soil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R. Lal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carbon sequestration to mitigate climate change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Soil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 Ding , Yi Dai , Yun-Long Hou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Four new hemiterpenoid derivatives from Taxillus chinensis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Fitoterapia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 Meng a, Guoyu Li b, Jian Huang a,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Sesquiterpene coumarin and sesquiterpene chromone derivatives from Ferula ferulaeoides (Steud.) Korov.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Fitoterapia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Jin-Long Cui a,b, Chun-Lan Wang a,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Stimulation of dragon's blood accumulation in Dracaenacambodiana via fungal inoculation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Fitoterapia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Qinge Ma, Jin Tian, Jianbo Yang,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Bioactive carbazole alkaloids from Murraya koenigii (L.) Spreng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Fitoterapia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Park, G.Y., Mun, S., Park, Y.,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 of encapsulation of emulsified lipids with chitosan on their in vivo digestibility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Rao, J., McClements, D.J.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Impact of lemon oil composition on formation and stability of model food and beverage emulsions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B.qozowicka, M. Jankowska, P. Kaczy nski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Pesticide residues inbrassicavegetables and exposure assessment of consumers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Food Control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Jahaniaval, F., Kakuda, Y.,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Soluble protein fractions from ph and heat treated sodium caseinate: Physicochemical and functional properties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Food Research International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Marcone, M.F.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Characterization of the edible bird's nest the "Caviar of the East"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Food Research International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Wang, S., Marcone, M.F., Barbut, 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Fortification of dietary biopolymers-based packaging material with bioactive plant extracts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Food Research International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Clark, Amy L.St. Clair, Samuel 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Mycorrhizas and secondary succession in aspen¨Cconifer forests: Light limitation differentially affects a dominant early and late successional species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D¨ªaz, Leticia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Influences of forest type and forest structure on bird communities in oak and pine woodlands in Spain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Gonz¨¢lez-Tagle, Marco Aurelio,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structure and woody plant species composition along a fire chronosequence in mixed pine¨Coak forest in the Sierra Madre Oriental, Northeast Mexico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Pascale Weber, Harald Bugmann, et al.r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Using a retrospective dynamic competition index to reconstruct forest succession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Reinhard Mosandl, Andrea Kleinert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Development of oaks (Quercus petraea (Matt.) Liebl.) Emerged from bird-dispersed seeds under old-growth pine (Pinus sil¨ªestris L.) Stands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T. Perot , P. Vallet, F. Archaux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Growth compensation in an oak¨Cpine mixed forest following an outbreak of pine sawfly (Diprion pini)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T.W. Coleman, L.K. Rieske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Arthropod response to prescription burning at the soil¨Clitter interface in oak¨Cpine forests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Ecology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A. P erez-Sierra1, C. L opez-Garc a1, M. Le on1,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Previously unrecorded low-temperature Phytophthora species associated with Quercus decline in a Mediterranean forest in eastern Spain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Forest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Litton CM, Giardina CP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Below</w:t>
            </w:r>
            <w:r w:rsidRPr="00926337">
              <w:rPr>
                <w:rFonts w:ascii="Cambria Math" w:eastAsia="SimSun" w:hAnsi="Cambria Math" w:cs="Cambria Math"/>
                <w:sz w:val="21"/>
                <w:szCs w:val="21"/>
                <w:lang w:val="en-US"/>
              </w:rPr>
              <w:t>‐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ground carbon flux and partitioning: Global patterns and response to temperature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Functional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Thomas A. Kursar Bettina M. J.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Tolerance to low leaf water status of tropical tree seedlings is related to drought performance and distribution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Functional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Suliana E. Teasdale &amp; Anne K. Beulke,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Environmental barcoding of the ectomycorrhizal fungal genus Cortinarius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Fungal Diversity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Paulo Geraldes, Pascoal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increased temperature and aquatic fungal diversity on litter decomposition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Fungal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Manning, Robert J.; Callaghan, Arthur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Pathogenicity of Conidiobolus spp. and Basidiobolus ranarum to arthropods co-occurring in leaf litter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Fungal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Lihme, Malene; Jensen, Annette Bruun; Rosendahl, Soren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Local scale population genetic structure of Entomophthora muscae epidemics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Fungal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C. Van Heemert, L. Vosselman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male-linked translocation with high fertility in the onion fly hylemya antiqua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Genetica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Lennon G, Auffray C, Polymeropoulos M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IMAGE Consortium: an integrated molecular analysis of genomes and their expression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Morozova O, Marra MA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Applications of next-generation sequencing technologies in functional genomics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A. Mller, H.W. M¨¹llera, A. Abdullahb,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Urban soil pollution in Damascus, Syria: concentrations and patterns of heavy metals in the soils of the Damascus Ghouta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Geoderma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Bettina Johna, Tamon Yamashitac, Bernard Ludwigb,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Storage of organic carbon in aggregate and density fractions of silty soils under different types of land use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Geoderma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Twongyirwe R, Sheil D, Majaliwa JG,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Variability of soil organic carbon stocks under different land uses: a study in an afro-montane landscape in southwestern Uganda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Geoderma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W.J. Rawlsa, Y.A. Pachepsky b, J.C. Ritchiea,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soil organic carbon on soil water retention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Geoderma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Sebnem Kusvuran, Sebnem Ellialtioglu and Zehra Polat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Antioxidative Enzyme Activity, Lipid Peroxidation, and Proline Accumulation in the Callus Tissues of Salt and Drought Tolerant and Sensitive Pumpkin Genotypes under Chilling Stress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Horticulture Environment and Biotechnology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Mannan, R., Khanna, M., Bhasin, T.S.,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Undifferentiated carcinoma with osteoclast-like giant cell tumor of the pancreas: A discussion of rare entity in comparison with pleomorphic giant cell tumor of the pancreas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Indian Journal of Pathology and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Misra, V., Misra, S., Singh, P.A.,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Significance of cytomorphological and microbiological examination of bile collected by endoscopic cannulation of the papilla of vater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Indian Journal of Pathology and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Prasad, S.V., Ballal, M., Shivananda, P.G.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Slime production a virulence marker in Pseudomonas aeruginosa strains isolated from clinical and environmental specimens: A comparative study of two methods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Indian Journal of Pathology and Microbiology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An, C., Kanost, M.R.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Manduca sexta serpin-5 regulates prophenoloxidase activation and the Toll signaling pathway by inhibiting hemolymph proteinase HP6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Insect Biochemistry and Molecular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Christen, J.M., Hiromasa, Y., An, C., Kanost, M.R.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Identification of plasma proteinase complexes with serpin-3 in Manduca sexta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Insect Biochemistry and Molecular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Dittmer, N.T., Gorman, M.J., Kanost, M.R.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Characterization of endogenous and recombinant forms of laccase-2, a multicopper oxidase from the tobacco hornworm, Manduca sexta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Insect Biochemistry and Molecular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Wang, X., Ribeiro, J.M.C., Broce, A.B.,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insight into the transcriptome and proteome of the salivary gland of the stable fly, Stomoxys calcitrans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Insect Biochemistry and Molecular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Usha, M.R., Fauziah, M., Tunung, 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Occurrence and antibiotic resistance of Campylobacter jejuni and Campylobacter coli in retail broiler chicken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Food Research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Omar, P.J.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UK Cross-Border Cooperation: Extending Rescue to Jersey Debtors on a 'Passporting' Basis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Insolvency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Sarra,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Prudential, Pragmatic, and Prescient, Reform of Bank Resolution Schemes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Insolvency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Tetsuya Doia,b,Hisami Matsumotob, et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Application of rice rhizosphere microflora for hydrogen production from apple pomace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Hydrogen Energy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Diego S. Intrigliolo1  and Juan Ram¨®n Castel1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Response of grapevine cv. ¡®Tempranillo¡¯ to timing and amount of irrigation: water relations, vine growth, yield and berry and wine composition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Irrigation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Guerra LC, Hoogenboom G, Hook JE,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Evaluation of on-farm irrigation applications using the simulation model EPIC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Irrigation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L. E. Williams, D. W. Grimes and C. J. Phene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effects of applied water at various fractions of measured evapotranspiration on water relations and vegetative growth of Thompson Seedless grapevines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Irrigation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L. E. Williams1, 2 , P. Baeza3 and P. Vaughn4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Midday measurements of leaf water potential and stomatal conductance are highly correlated with daily water use of Thompson Seedless grapevines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Irrigation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Larry E. Williams1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Interaction of applied water amounts and leaf removal in the fruiting zone on grapevine water relations and productivity of Merlot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Irrigation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Chanamai, R., McClements, D.J.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Impact of weighting agents and sucrose on gravitational separation of beverage emulsions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Lamberts, L., Delcour, J.A.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Carotenoids in raw and parboiled brown and milled rice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Osawa, T., Katsuzaki, H., Hagiwara, Y.,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Novel Antioxidant Isolated from Young Green Barley Leaves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Umano, K., Nakahara, K., Shoji, 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Aroma chemicals isolated and identified from leaves of Aloe arborescens Mill. Var. Natalensis Berger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Van Koningsveld, G.A., Gruppen, H.,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ph and heat treatments on the structure and solubility of potato proteins in different preparations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Wangsakan, A., Chinachoti, P., McClements, D.J.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Different Dextrose Equivalent of Maltodextrin on the Interactions with Anionic Surfactant in an Isothermal Titration Calorimetry Study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Wei, A., Mura, K., Shibamoto, T.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Antioxidative activity of volatile chemicals extracted from beer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Yeun, S.G., Corradini, M.G.,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Properties of low-moisture viscoplastic materials consisting of oil droplets dispersed in a protein-carbohydrate-glycerol matrix: Effect of oil concentration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Agricultural and Food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Manel S, Williams HC, Ormerod SJ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Evaluating presence–absence models in ecology: the need to account for prevalence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Hurtado, A.Q., Yunque, D.A., Tibubos, K.,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Use of Acadian marine plant extract powder from Ascophyllum nodosum in tissue culture of Kappaphycus varieties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Phycology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Loureiro, R.R., Reis, R.P., Critchley, A.T.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 vitro cultivation of three Kappaphycus alvarezii (Rhodophyta, Areschougiaceae) variants (green, red and brown) exposed to a commercial extract of the brown alga Ascophyllum nodosum (Fucaceae, Ochrophyta)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Phycology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Mendes, L.F., Vale, L.A.S., Martins, A.P.,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 of temperature, light and nutrients on the growth rates of the macroalga Gracilaria domingensis in synthetic seawater using experimental design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Phycology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Mensi, F., Ksouri, J., Seale, E.,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statistical approach for optimization of R-phycoerythrin extraction from the red algae Gracilaria verrucosa by enzymatic hydrolysis using central composite design and desirability function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Phycology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Yunque, D.A.T., Tibubos, K.R.,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Optimization of culture conditions for tissue culture production of young plantlets of carrageenophyte Kappaphycus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Phycology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Anderson, P.M.L., Hoffman, M.T.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impacts of sustained heavy grazing on plant diversity and composition in lowland and upland habitats across the Kamiesberg mountain range in the Succulent Karoo, South Africa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Arid Environments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Hagos, M.G., Smit, G.N.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enrichment by Acacia mellifera subsp. Detinens on nutrient poor sandy soil in a semi-arid southern African savanna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Arid Environments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Snyman, H.A.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Revegetation of bare patches in a semi-arid rangeland of South Africa: An evaluation of various techniques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Arid Environments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Zamora-Arroyo, F., Nagler, P.L.,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Regeneration of native trees in response to flood releases from the United States into the delta of the Colorado River, Mexico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Arid Environments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Banawas, S., Paredes-Sabja, D., Korza, G.,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Clostridium perfringens germinant receptor protein gerkc is located in the spore inner membrane and is crucial for spore germination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Bacteriology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Beuning, P.J., Chan, S., Waters, L.S.,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Characterization of novel alleles of the Escherichia coli umudc genes identifies additional interaction sites of umuc with the beta clamp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Bacteriology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Li, Y., Jin, K., Setlow, B., Setlow, P.,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Crystal structure of the catalytic domain of the Bacillus cereus sleb protein, important in cortex peptidoglycan degradation during spore germination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Bacteriology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Zhang, P., Garner, W., Yi, X.,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Factors affecting variability in time between addition of nutrient germinants and rapid dipicolinic acid release during germination of spores of Bacillus species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Bacteriology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Raquel Gonz¡äalez-Fern¡äandez, Elena Prats, and Jes ¡ä us V. Jorr¡än-Novo1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Proteomics of Plant Pathogenic Fungi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Biomedicine and Biotechnology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Gols R, Roosjen M, Dijkman H,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Induction of direct and indirect plant responses by jasmonic acid, low spider mite densities, or a combination of jasmonic acid treatment and spider mite infestation.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Chemical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Jo¡§ Rg Romeis, Dirk Ebbinghaus,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Factors Accounting For The Variability In The Behavioral Response Of The Onion Fly (Delia Antiqua) To N-Dipropyl Disulfide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Chemical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Liene L. Dindonis and James R. Miller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Onion fly and little house fly host finding selectively mediated by decomposing onion and microbial volatiles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Chemical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Paul A, Weston and J. R. Miller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 of cage design on precision of tube-trap bioassay for attractants of the onion fly,delia antiqua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Chemical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Peng-Fei Lu1, Ling-Qiao Huang1 and Chen-Zhu Wang1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Identification and Field Evaluation of Pear Fruit Volatiles Attractive to the Oriental Fruit Moth, Cydia molesta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Chemical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Artana, G., Touchard, G., Putier, 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Electrical characteristics and mechanical behaviour of powders of the animal feeding industry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Electrostatics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Asano, K., Higashiyama, Y., Yatsuzuka, K.,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behavior of emitted charge cloud from an axisymmetric ion-flow anemometer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Electrostatics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Cooray, V., Zitnik, M., Manyahi, 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Physical model of surge-current characteristics of buried vertical rods in the presence of soil ionisation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Electrostatics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Gajewski, J.B.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Monitoring electrostatic flow noise for mass flow and mean velocity measurement in pneumatic transport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Electrostatics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Gajewski, J.B., Maczka, T., Nowak-Woźny, D.,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Some hydrocarbon derivative compounds decomposition using the HV impulse discharges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Electrostatics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Sugimoto, T., Higashiyama, 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Production of water drops and corona due to rupture of air bubbles at water surface under a positive de electric field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Electrostatics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Kristanti, R.A., Kanbe, M., Toyama, T.,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Accelerated biodegradation of nitrophenols in the rhizosphere of Spirodela polyrrhiza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Environmental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Sun, Y., Zhou, L., Zhang, 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Synergistic effects of non-thermal plasma-assisted catalyst and ultrasound on toluene removal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Environmental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Melvin T. Tyree, Sandra Patino,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Dynamic measurements of root hydraulic conductance using a high-pressure flowmeter in the laboratory and field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Experimental Botany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Andrés, A., Rodríguez-Barona, 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Salted cod manufacturing: Influence of salting procedure on process yield and product characteristics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Baptista, P.N., Oliveira, F.A.R.,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Dimensionless analysis of fluid-to-particle heat transfer coefficients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los Reyes, R., Heredia, 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Dielectric spectroscopy of osmotic solutions and osmotically dehydrated tomato products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Heredia, A., Barrera, C., Andrés,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Drying of cherry tomato by a combination of different dehydration techniques. Comparison of kinetics and other related properties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Jaiboon, P., Prachayawarakorn, 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Effects of fluidized bed drying temperature and tempering time on quality of waxy rice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Martins, R.C., Silva, C.L.M.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Inverse problem methodology for thermal-physical properties estimation of frozen green beans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Ramaswamy, H.S., Zareifard, M.R.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Evaluation of factors influencing tube-flow fluid-to-particle heat transfer coefficient using a calorimetric technique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Salengke, S., Sastry, S.K.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Experimental investigation of ohmic heating of solid-liquid mixtures under worst-case heating scenarios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Thakhiew, W., Devahastin, S., Soponronnarit,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Physical and mechanical properties of chitosan films as affected by drying methods and addition of antimicrobial agent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Food Engineering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Liljana Georgievska a,c, Kelli Hoover , Wopke van der Werf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Dose dependency of time to death in single and mixed infections with a wildtype and egt deletion strain of Helicoverpa armigera nucleopolyhedrovirus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Invertebrate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Monica Pava-Ripoll , Francisco J. Posada 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Increased pathogenicity against coffee berry borer, Hypothenemus hampei (Coleoptera: Curculionidae) by Metarhizium anisopliae expressing the scorpion toxin (aait) gene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Invertebrate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Victor Hernandez-Olmos, Aliaa Abdelrahman,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N-Substituted Phenoxazine and Acridone Derivatives: Structure Activity Relationships of Potent P2X4 Receptor Antagonists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Medicinal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CAO Ying-zi, WANG Xiao-dan,, LU Xu-yang,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Organic Carbon and Nutrients along an Alpine Grassland Transect across Northern Tibet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Mountain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Prechtel, A., Alewell, C., Michalzik, B.,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Different effect of drying on the fluxes of dissolved organic carbon and nitrogen from a Norway spruce forest floor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Nutrition and Soil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Schmidt, L., Warnstorff, K., Dörfel, H.,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influence of fertilization and rotation on soil organic matter and plant yields in the long-term Eternal Rye trial in Halle (Saale), Germany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Nutrition and Soil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Wilcke, W., Amelung, W., Zech, 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Heavy metals and Polycyclic Aromatic Hydrocarbons (pahs) in a rural community leewards of a waste incineration plant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Nutrition and Soil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Wilcke, W., Krauss, M., Barančíková,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Persistent organic pollutant concentrations in air- and freeze-dried compared to field-fresh extracted soil samples of an eastern Slovak deposition gradient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Nutrition and Soil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S. Yesilcollou1, S. Minoia2, E.M. Torchetti2,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characterization of turkish isolates of pear blister canker viroid and assessment of the sequence variability of this viroid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Kamakura, M., Kosugi, Y., Muramatsu, K.,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Simulations and observations of patchy stomatal behavior in leaves of Quercus crispula, a cool-temperate deciduous broad-leaved tree species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Shen, H., Tang, Y., Muraoka, H.,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Characteristics of leaf photosynthesis and simulated individual carbon budget in Primula nutans under contrasting light and temperature conditions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Yashiro, Y., Lee, N.-Y.M., Ohtsuka, T.,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Biometric-based estimation of net ecosystem production in a mature Japanese cedar (Cryptomeria japonica) plantation beneath a flux tower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Yokoyama, J., Fukuda, T., Tsukaya, 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identification of the mycorrhizal fungi of the epiparasitic plant Monotropastrum humile var. Glaberrimum (Ericaceae)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Plant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Udén P, Colucci P E, Van Soest P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Investigation of chromium, cerium and cobalt as markers in digesta. Rate of passage studies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Science of Food and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Guadagni D G, Buttery R G, Okano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Odour thresholds of some organic compounds associated with food flavours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Science of Food and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Hallmann E, Rembiałkowska 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Characterisation of antioxidant compounds in sweet bell pepper (Capsicum annuum L.) under organic and conventional growing systems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Science of Food and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Zhang J, Gao L, Zhou 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Simultaneous detection of deoxynivalenol and zearalenone by dual</w:t>
            </w:r>
            <w:r w:rsidRPr="00926337">
              <w:rPr>
                <w:rFonts w:ascii="Cambria Math" w:eastAsia="SimSun" w:hAnsi="Cambria Math" w:cs="Cambria Math"/>
                <w:sz w:val="21"/>
                <w:szCs w:val="21"/>
                <w:lang w:val="en-US"/>
              </w:rPr>
              <w:t>‐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label time</w:t>
            </w:r>
            <w:r w:rsidRPr="00926337">
              <w:rPr>
                <w:rFonts w:ascii="Cambria Math" w:eastAsia="SimSun" w:hAnsi="Cambria Math" w:cs="Cambria Math"/>
                <w:sz w:val="21"/>
                <w:szCs w:val="21"/>
                <w:lang w:val="en-US"/>
              </w:rPr>
              <w:t>‐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resolved fluorescence immunoassay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Science of Food and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Barrett D M, Lloyd 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Advanced preservation methods and nutrient retention in fruits and vegetables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Science of Food and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Ibaã±Ez E, Cifuentes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Benefits of using algae as natural sources of functional ingredients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Science of Food and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Norman C. Elliott1, Robert W. Kieckhefer2,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Influence of within-field and landscape factors on aphid predator populations in wheat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Landscape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Bossio, D.A., Scow, K.M.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Impacts of carbon and flooding on soil microbial communities: Phospholipid fatty acid profiles and substrate utilization patterns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Microbial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Chelius, M.K., Triplett, E.W.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diversity of archaea and bacteria in association with the roots of Zea mays L.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Microbial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Holmes, D.E., Bond, D.R., O'Neil, R.A., Reimers, C.E.,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Microbial communities associated with electrodes harvesting electricity from a variety of aquatic sediments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Microbial Ecology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Schmidt, F., Marnef, A., Cheung, M.-K.,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proteomic analysis of oligo(dt)-bound mrnp containing oxidative stress-induced Arabidopsis thaliana RNA-binding proteins ATGRP7 and ATGRP8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Biology Reports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Zhao, X., Li, Y., Wang, 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Development and application of a loop-mediated isothermal amplification method on rapid detection Escherichia coli O157 strains from food samples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Biology Reports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Brooks, D.M., Bender, C.L., Kunkel, B.N.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Pseudomonas syringae phytotoxin coronatine promotes virulence by overcoming salicylic acid-dependent defences in Arabidopsis thaliana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Rolke, Y., Liu, S., Quidde, T.,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Functional analysis of H&lt;inf&gt;2&lt;/inf&gt;O&lt;inf&gt;2&lt;/inf&gt;-generating systems in Botrytis cinerea: The major Cu-Zn-superoxide dismutase (BCSOD1) contributes to virulence on French bean, whereas a glucose oxidase (BCGOD1) is dispensable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Plant Pathology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Xuli Wang, Jieling Wei, Lili Huang,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Re-evaluation of pathogens causing Valsa canker on apple in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Mycologia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Kirwan ML, Mudd SM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Response of salt-marsh carbon accumulation to climate change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Margaret S. Torn1, Susan E. Trumbore1,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Mineral control of soil organic carbon storage and turnover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Richey JE, Melack JM, Aufdenkampe AK,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Outgassing from Amazonian rivers and wetlands as a large tropical source of atmospheric CO 2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Richter DD, Markewitz D, Trumbore SE,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Rapid accumulation and turnover of soil carbon in a re-establishing forest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Denny, J.., Mccarty, C.A., Kullo, I.J.,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Systematic comparison of phenome-wide association study of electronic medical record data and genome-wide association study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Biotechnology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Gao, X., Cui, Y., Levenson, R.M.,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 vivo cancer targeting and imaging with semiconductor quantum dots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Biotechnology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Trapnell, C., Williams, B.A., Pertea, G.,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Transcript assembly and quantification by RNA-Seq reveals unannotated transcripts and isoform switching during cell differentiation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Biotechnology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Washburn, M.P., Wolters, D., Yates, J.R.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Large-scale analysis of the yeast proteome by multidimensional protein identification technology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Biotechnology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Bernstein, S.L., Dupuis, N.F., Lazo, N.D.,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Amyloid-β 2 protein oligomerization and the importance of tetramers and dodecamers in the aetiology of Alzheimer's disease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Loh, K.P., Bao, Q., Eda, G., Chhowalla,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Graphene oxide as a chemically tunable platform for optical applications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Camarero L, Catalan J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Atmospheric phosphorus deposition may cause lakes to revert from phosphorus limitation back to nitrogen limitation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Communications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Lapierre JF, Guillemette F, Berggren M,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Increases in terrestrially derived carbon stimulate organic carbon processing and CO 2 emissions in boreal aquatic ecosystems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Nature communications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Kazuhiro Tanaka and Yasuhiko Watari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onion fly modulates the adult eclosion time in response to amplitude of temperature cycle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Naturwissenschaften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Kazuhiro Tanaka and Yasuhiko Watari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Adult eclosion timing of the onion fly, Delia antiqua, in response to daily cycles of temperature at different soil depths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Naturwissenschaften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G C Signoretti1, M F G V Peaflor and J M S Bento1.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Fall Armyworm, Spodoptera frugiperda (J.E. Smith) (Lepidoptera: Noctuidae), Female Moths Respond to Herbivore-Induced Corn Volatiles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Neotropical Entomology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B. Bostrm, D. Comstedt and A. Ekblad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Blackwell Publishing ltdcan isotopic fractionation during respiration explain the 13C-enriched sporocarps of ectomycorrhizal and saprotrophic fungi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New Phytologist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Angela Hodge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plastic plant: root responses to heterogeneous supplies of nutrients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New Phytologist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Elise Pendall, Scott Bridgham, Paul J.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Below-ground process responses to elevated CO2 and temperature: a discussion of observations, measurement methods, and models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New Phytologist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Maria A. Lo Gull, Andrea Nardini,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Changes in root hydraulic conductance (KR) of Olea oleaster seedlings following drought stress and irrigation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New Phytologist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Maria Borovinova1, Vilina Petrova, Svetla Maneva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Different Growing Systems of Apple on Trunk and Branch Diseases and Pests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Notulae Botanicae Horti Agrobotanici Cluj-Napoca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Bettina M. J. Engelbrecht James W. Dalling Timothy R. H.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Short dry spells in the wet season increase mortality of tropical pioneer seedlings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Oecologia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Nepveu A, Levine R A, Campisi J,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Alternative modes of c-myc regulation in growth factor-stimulated and differentiating cells.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Oncogene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B. U. Choudhury Anil Kumar Singh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Bed planted rice¨Cwheat rotation at differential soil moisture regimes on soil hydro-physical properties, root growth, nitrogen uptake, and system productivity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Paddy Water Environ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Dan Ya, Shi-Hua Qi, Zhang Jq,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Residues of organochlorine pesticides (ocps) in agricultural soils of Zhangzhou City,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Pedosphere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Xu Qiufang' Xu Jianming'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Changes in Soil Carbon Pools Induced by Substitution of Plantation for Native f'orest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Pedosphere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A.J.L. Phillips, J. Lopes and A. Alves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Molecular Phylogeny and Evolution of Fungi Naturalis Biodiversity Center &amp; Centraalbureau voor Schimmelcultures Resolving the Diplodia complex on apple and other Rosaceae hosts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Persoonia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Murray B Isman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Botanical insecticides: for richer, for poorer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Pest Management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Zsuzsa Basky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Biotypic and pest status differences betweenhungarian and South African populationsof Russian wheat aphid, Diuraphis noxia(Kurdjumov) (Homoptera: Aphididae)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Pest Management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Shao Hong-Lian, Dong Du-Juan, Hu Jin-Dong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Construction of the recombinant baculovirus acmnpv with cathepsin B-like proteinase and its insecticidal activity against Helicoverpa armigera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Pesticide Biochemistry and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Hughes, D. J., and R. N. Hughess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Metabolic implications of modularity: studies on the respiration and growth of Electra pilosa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Philosophical Transactions of the Royal Society B-Biological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Bünemann EK, Keller B, Hoop D,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Increased availability of phosphorus after drying and rewetting of a grassland soil: processes and plant use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Ceccon C, Panzacchi P, Scandellari F,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Spatial and temporal effects of soil temperature and moisture and the relation to fine root density on root and soil respiration in a mature apple orchard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la Peña E, Bonte D, Moens M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Evidence of population differentiation in the dune grass Ammophila arenaria and its associated root-feeding nematodes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Graber ER, Harel YM, Kolton M,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Biochar impact on development and productivity of pepper and tomato grown in fertigated soilless media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J.B. Stewart, C.J.Moran and J.T. Wood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Macropore sheath: quantification of plant root and soil macropore association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J.G. Benjamin &amp; D.C. Nielsen,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method to separate plant roots from soil and analyse root surface area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K. Mengel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Turnover of organic nitrogen in soils and its availability to crops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Spokas KA, Baker JM, Reicosky DC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Ethylene: potential key for biochar amendment impacts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Thakur AK, Rath S, Mandal KG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Differential responses of system of rice intensification (SRI) and conventional flooded-rice management methods to applications of nitrogen fertilizer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Warnock DD, Lehmann J, Kuyper TW, Rillig MC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Mycorrhizal responses to biochar in soil–concepts and mechanisms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Wokocha RC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Relationship between the population of viable sclerotia ofsclerotium rolfsii in soil to cropping sequence in the Nigerian savanna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and soil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Chandler, S.F., Dodds, J.H.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 of phosphate, nitrogen and sucrose on the production of phenolics and solasodine in callus cultures of solanum laciniatum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Cell Reports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Finer, J.J., Vain, P., Jones, M.W.,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Development of the particle inflow gun for DNA delivery to plant cells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Cell Reports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Hu, J., Quiros, C.F.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Identification of broccoli and cauliflower cultivars with RAPD markers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Cell Reports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Padmanabhan, P., Babaoǧlu, M., Terry, 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comparative transcriptomic analysis of the extremely boron tolerant plant Puccinellia distans with the moderately boron tolerant Gypsophila arrostil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Cell Reports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Vasconcelos, Marta W.; Li, Gloria W.; Lubkowitz, Mark A.;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Characterization of the PT Clade of Oligopeptide Transporters in Rice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Genome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Herve¡ä Cochard, Jean-Ste¡äphane Venisse,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Putative Role of Aquaporins in Variable Hydraulic Conductance of Leaves in Response to Light1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Melvin T. Tyree, Bettina M.J. Engelbrecht, Gustavo Vargas,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Desiccation Tolerance of Five Tropical Seedlings in Panama. Relationship to a Field Assessment of Drought Performance1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Erpelding, J.E.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Anthracnose field evaluation of sorghum germplasm from botswana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Protection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Martyn, R.D.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Where will the next Norman Borlaug come from? A U.S. perspective of plant pathology education and research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Protection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Polák, J., Ravelonandro, M., Kumar-Kundu, J.,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Interactions of plum pox virus strain rec with apple chlorotic leafspot virus and prune Dwarf virus in field-grown transgenic plum prunus domestica L., clone C5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Protection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Jing Cai&amp; Melvin T. Tyree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vessel size on vulnerability curves: data and models for within-species variability in saplings of aspen, Populus tremuloides Michx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Plant, Cell and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Ahn, S., Lee, G., Soo, J.Y.,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TSCOT+thymic epithelial cell-mediated sensitive CD4 tolerance by direct presentation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PLoS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Allali-Hassani, A., Pan, P.W., Dombrovski, 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Structural and chemical profiling of the human cytosolic sulfotransferases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PLoS Biology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Jessica D. Petersen, Stephen Reiners,Brian A. Nault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Pollination Services Provided by Bees in Pumpkin Fields Supplemented with Either Apis mellifera or Bombus impatiens or Not Supplemented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Plos One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Abed-Ali, S.S., McWhinnie, W.R., Scott,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Stabilisation of PVC with organotellurium compounds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Achar, B.N., Fohlen, G.M., Lokesh, K.S.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Degradation study on the thermally stable nickel phthalocyanine sheet polymer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Adams, M.R., Garton,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Surface modification of bisphenol-A-polycarbonate by far-UV radiation. Part I: In vacuum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Adeniyi, J.B., Scott,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effects of structural defects on the stability of poly(vinyl chloride): A critical review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Ahmad, S.R., Billiet, E.M.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Studies on the weathering process in poly(vinyl chloride) by laser induced fluorescence spectroscopy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Alberti, A., Benaglia, M., Bonora, 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Phosphoryldithioformates as spin trapping agents and process stabilizers - 3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Albertsson, A.-C., Griffin, G.J.L.,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Spectroscopic and mechanical changes in irradiated starch-filled LDPE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Polymer Degradation and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Bongiovanni R, Lowenbergdeboer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 and sustainability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Mcbratney A, Whelan B, Ancev T,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Future Directions of Precision Agriculture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Huang W, Davidw L, Zheng N,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Identification of yellow rust in wheat using in-situ spectral reflectance measurements and airborne hyperspectral imaging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Daberkow S G, Mcbride W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Farm and Operator Characteristics Affecting the Awareness and Adoption of Precision Agriculture Technologies in the US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Zhang 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application of small unmanned aerial systems for precision agriculture: a review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Fleming K L, Westfall D G, Wiens D W,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Evaluating Farmer Defined Management Zone Maps for Variable Rate Fertilizer Application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Precision Agriculture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Manisha Basu, Manish Pandea, P.B.S.  et all.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Potential fly-ash utilization in agriculture- A global review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Progress in Natural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Chen, G., Yin, K.P., Wang, C.,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novo transcriptome assembly of RNA-Seq reads with different strategies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China Life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Chen, Y.N., Guo, C.Y., Jiang, 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Neural basis for successful encoding and retrieval of prospective memory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China Life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Clarke, K., Yang, Y., Marsh, 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Comparative analysis of de novo transcriptome assembly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China Life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An, Z., Wang, S., Wu, X., etl 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Eolian evidence from the Chinese Loess Plateau: The onset of the Late Cenozoic Great Glaciation in the Northern Hemisphere and Qinghai-Xizang Plateau uplift forcing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in China, Series D: Earth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Chang, M.-M., Miao, D., Chen, Y.,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Suckers (Fish, Catostomidae) from the Eocene of China account for the family's current disjunct distributions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in China, Series D: Earth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Chen, M., Xie, X., El Goresy, 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Cooling rates in the shock veins of chondrites: Constraints on the polymorph transformations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in China, Series D: Earth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Hui Yua, Junli Wanga, Wei Fangb,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Cadmium accumulation in different rice cultivars and screening for pollution-safe cultivars of rice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Science of The Total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Araújo, A.S.F., Monteiro, R.T.R.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Plant bioassays to assess toxicity of textile sludge compost [Bioensaios Vegetais Na Avaliação da toxicidade do composto de lodo têxtil]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Agricola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Cantarella, H., Trivelin, P.C.O.,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Ammonia volatilisation from urease inhibitor-treated urea applied to sugarcane trash blankets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Agricola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Ferrari, R.A., Oliveira, V.S., Scabio,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Oxidative stability of biodiesel from soybean oil fatty acid ethyl esters [Estabilidade oxidativa de biodiesel de ésteres etílicos de ácidos graxos de soja]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Agricola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Jamil, M., Rehman, S.U., Kui, J.L.,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Salinity reduced growth PS2 photochemistry and chlorophyll content in radish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Agricola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Pedroso, A.F., Nussio, L.G., Paziani, S.F.,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Fermentation and epiphytic microflora dynamics in sugar cane silage [Dinâmica da fermentação e da microflora epífita em silagem de cana-de-açúcar]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Agricola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Ricardo Gomes C¨¦sar, Pedro Henrique Santin Brancalion,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Does crotalaria (Crotalaria breviflora) or pumpkin (Cucurbita moschata) inter-row cultivation in restoration plantings control invasive grasses?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AGRICOLA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Chao Liu, Yu Ge, Dong-Jie Wang,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Morphological and molecular diversity in a germplasm collection of seed pumpkin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Horticulturae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Milošević T, Milošević N, Glišić 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Tree growth, yield, fruit quality attributes and leaf nutrient content of ‘Roxana’apricot as influenced by natural zeolite, organic and inorganic fertilisers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Horticulturae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Yuan Huang, Zhilong Bie,Pengyi Liu,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Reciprocal grafting between cucumber and pumpkin demonstrates the roles of the rootstock in the determination of cucumber salt tolerance and sodium accumulation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Scientia Horticulturae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Cassio Antonio Tormenaa, Alvaro Pires da Silvab,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physical quality of a Brazilian Oxisol under two tillage systems using the least limiting water range approach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Johan Arvidsson, Aron Westlin,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Working depth in non-inversion tillage¡ªeffects on soil physical properties and crop yield in Swedish field experiments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Meharban Singh Kahlon, Rattan Lalb, Merrie Ann-Varugheseb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Twenty two years of tillage and mulching impacts on soil physical characteristics and carbon sequestration in Central Ohio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P. Bescansaa,  M.J. Imaza, I. Virtoa, A.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water retention as affected by tillage and residue management in semiarid Spain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Saggar S, Yeates GW, Shepherd TG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Cultivation effects on soil biological properties, microfauna and organic matter dynamics in Eutric Gleysol and Gleyic Luvisol soils in New Zealand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Shulan Zhanga, Harald Gripb, Lars Lvdahlb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soil compaction on hydraulic properties of two loess soils in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Tolk JA, Howell TA, Evett SR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mulch, irrigation, and soil type on water use and yield of maize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and Tillage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Bailey VL, Fansler SJ, Smith JL,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Reconciling apparent variability in effects of biochar amendment on soil enzyme activities by assay optimization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Biology and Biochemistry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C. Trasar-Cepeda, M.C. Leir¨®sb,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Limitations of soil enzymes as indicators of soil pollution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Biology and Biochemistry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Lehmann J, Rillig MC, Thies J,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Biochar effects on soil biota–a review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biology and biochemistry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Steinbeiss S, Gleixner G, Antonietti M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biochar amendment on soil carbon balance and soil microbial activity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Biology and Biochemistry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Aalders, I., Hough, R.L., Towers, 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Risk of erosion in peat soils - an investigation using Bayesian belief networks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Use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Abdalla, M., Jones, M., Smith, P., Williams,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Nitrous oxide fluxes and denitrification sensitivity to temperature in Irish pasture soils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Use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Adams, M.J.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Epidemiology of fungally</w:t>
            </w:r>
            <w:r w:rsidRPr="00926337">
              <w:rPr>
                <w:rFonts w:ascii="Cambria Math" w:eastAsia="SimSun" w:hAnsi="Cambria Math" w:cs="Cambria Math"/>
                <w:sz w:val="21"/>
                <w:szCs w:val="21"/>
                <w:lang w:val="en-US"/>
              </w:rPr>
              <w:t>‐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transmitted viruses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Use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Adams, W.A., Jan, M.T.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Utilization of nitrogen accumulated by a clover containing ley following cultivation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Use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Addiscott, T.M., Whitmore, A.P.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Simulation of solute leaching in soils of differing permeabilities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Use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Agostini, F., Sparvoli, E., De Siena, 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Improving the physical properties of soil from the Biancana Badlands, Tuscany, Italy, by use of amendment materials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Soil Use and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L.R. de Wet, C.E.J. Botha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Resistance or tolerance: An examination of aphid (Sitobion yakini) phloem feeding on Betta and Betta-Dn wheat (Triticum aestivum)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South African Journal of Botany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Paul J. Hansona; Jake F. Weltzin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Drought disturbance from climate change: response of United States forests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Science of the Total Environment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Patocchi A, Bigler B, Koller 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Vr 2: a new apple scab resistance gene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Theoretical and Applied Genetics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Roche P, Alston FH, Maliepaard C,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RFLP and RAPD markers linked to the rosy leaf curling aphid resistance gene (Sd1) in apple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Theoretical and Applied Genetics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Aaron, P., Baxter, C.F., Lucenti, J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Developmental dyslexia and acquired alexia: Two sides of the same coin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Topics in Catalysis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 Rahim, M.H., Forde, M.M., Hammond, C.,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Systematic study of the oxidation of methane using supported gold palladium nanoparticles under mild aqueous conditions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Topics in Catalysis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Abate, S., Perathoner, S., Centi,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Performances of Pd nanoparticles on different supports in the direct synthesis of expanded methanol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Topics in Catalysis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Abbasi, A., Ali, R., Zafar H., Z.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Effective solvent systems for separation and an improved detection method for amino acids by paper chromatoghraphy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Topics in Catalysis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Abd Hamid, S.B., Othman, D., Abdullah, N.,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Structurally complex molybdenum oxide model catalysts for the selective oxidation of propene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Topics in Catalysis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Karen K. Christensen-Dalsgaard1,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Surface tension phenomena in the xylem sap of three diffuse porous temperate tree species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Tree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Omar R. Lopez,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Interspecific variation in xylem vulnerability to cavitation among tropical tree and shrub species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Tree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Polverigiani S, McCormack ML,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Growth and physiology of olive pioneer and fibrous roots exposed to soil moisture deficits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Tree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U. SILPI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Carbohydrate reserves as a competing sink: evidence from tapping rubber trees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Tree physiology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Lunguang Yao, Wenke Zhou, Hua Xu,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Heliothis armigera single nucleocapsid nucleopolyhedrovirus envelope protein P74 is required for infection of the host midgut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Virus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Agriculture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Meder, A., Schwartz, S.T., Spires, E.E.,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Structured finance and mark-to-model accounting: A few simple illustrations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 Horizons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Rees, L.L., Shane, P.B.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Academic research and standard-setting: The case of other comprehensive income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 Horizons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Höppe, F., Moers, 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choice of different types of subjectivity in CEO annual bonus contracts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Liu, X.G., Natarajan,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 of financial analysts' strategic behavior on analysts' forecast dispersion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Parker, L., Guthrie, J., Gray,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 and management research: Passwords from the gatekeepers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Accounting, Auditing and Accountability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Jacobs, K., Evans,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Constructing accounting in the mirror of popular music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Accounting, Auditing and Accountability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Barker, R., Hendry, J., Roberts, J.,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Can company-fund manager meetings convey informational benefits? Exploring the rationalisation of equity investment decision making by UK fund managers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Accounting, Organizations and Society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Brivot, M., Gendron, 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Beyond panopticism: On the ramifications of surveillance in a contemporary professional setting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Accounting, Organizations and Society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Hopwood, A.G.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Exploring the interface between accounting and finance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Accounting, Organizations and Society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Michael C. Jensen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Agency Costs of Free Cash Flow, Corporate Finance, and Takeovers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American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Ritter, J.R.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Equilibrium in the initial public offerings market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Annual Review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Yermack,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Shareholder voting and corporate governance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Annual Review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Billington N/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location of foreign direct investment: an empirical 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Applied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Elliott RJ, Ikemoto K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AFTA and the Asian Crisis: Help or Hindrance to ASEAN Intra</w:t>
            </w:r>
            <w:r w:rsidRPr="00926337">
              <w:rPr>
                <w:rFonts w:ascii="Cambria Math" w:eastAsia="SimSun" w:hAnsi="Cambria Math" w:cs="Cambria Math"/>
                <w:sz w:val="21"/>
                <w:szCs w:val="21"/>
                <w:lang w:val="en-US"/>
              </w:rPr>
              <w:t>‐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Regional Trade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Asian Economic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Lee, J.-W., Park, C.-Y.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Global financial turmoil: Impact and challenges for asia's financial systems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Asian Economic Papers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McKibbin, W.J., Stoeckel,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global financial crisis: Causes and consequences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Asian Economic Papers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Woo, W.T.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Understanding the sources of friction in U.S.-China trade relations: The exchange rate debate diverts attention from optimum adjustment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Asian Economic Papers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Kanit Sangsubhan, M. Chatib Basri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Global Financial Crisis and ASEAN: Fiscal Policy Response in the Case of Thailand and Indonesia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Asian Economic Policy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Percy,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reporting discretion and voluntary disclosure: Corporate research and development expenditure in Australia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Asia-Pacific Journal of Accounting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Eom, K.S., Seon, J., Chang, K.-H.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Relative efficiency of price discovery on an established new market and the main board: Evidence from Korea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Asia-Pacific Journal of Financial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Adams, S., Simnett,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Integrated Reporting: An Opportunity for Australia's Not-for-Profit Sector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Australian 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Wines, G.L., Carr, R.A., Cooper, B.J.,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Rural and regional Australian public accounting firm services: Service provision, concerns and tensions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Australian 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Greenley, G.E.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Market Orientation and Company Performance: Empirical Evidence From UK Companies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British Journal of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Van Aken, J.E.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research as a design science: Articulating the research products of mode 2 knowledge production in management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British Journal of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Carroll, A.B.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pyramid of corporate social responsibility: Toward the moral management of organizational stakeholders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Business Horizons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Cooper, R.G.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Stage-gate systems: A new tool for managing new products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Business Horizons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Slater, S.F., Narver, J.C.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Market orientation, customer value, and superior performance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Business Horizons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Xiaojing Zhang, Tao Sun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China’s Current Real Estate Cycle and Potential Financial Risks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and World Economy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Shujie YAO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China’s rural economy in the first decade of the 21st century: problems and growth constraints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Scott Rozelle, Jikun Huang, Linxiu Zhang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Emerging markets, evolving institutions, and the new opportunities for growth in China’s rural economy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Shenggen FAN, Xiaobo ZHANG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Infrastructure and regional economic development in rural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Baizhu Chen  Yi Fen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Determinants of economic growth in China: Private enterprise, education, and openness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Qi LIANGa, Jian-Zhou TENG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development and economic growth: Evidence from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Songtao Wang, Zan Yang, Hongyu Li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Impact of urban economic openness on real estate prices: Evidence from thirty-five cities in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Calum G., Turveya, Rong Kongb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Informal lending amongst friends and relatives: Can microcredit compete in rural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Jean-Yves Duclos, Abdelkrim Araar, John Giles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Chronic and transient poverty: Measurement and estimation, with evidence from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Chinese Journal of Development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Banker, R.D., Mashruwala,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moderating role of competition in the relationship between nonfinancial measures and future financial performance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Contemporary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Mills, L.F., Sansing, R.C.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Strategic Tax and Financial Reporting Decisions: Theory and Evidence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Contemporary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Hongxia Liu, Michelle W.L. Fong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Board characteristics of medium and large Chinese companies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Corporate Governance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Maarten Van Rooij, Arjen Siegmann, Peter Vlaar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Market valuation, pension fund policy and contribution volatility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ECONOMIST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Xiaohong Huang  Ronald J. Mahieu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Performance Persistence of Dutch Pension Funds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Economist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 la Sen M, Ibeas 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Stability results of a class of hybrid systems under switched continuous-time and discrete-time control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Discrete Dynamics in Nature and Society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Bierens, H.J., Guo,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Testing stationarity and trend stationarity against the unit root hypothesis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Econometric Reviews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Rusticelli, E., Ashley, R.A.,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new bispectral test for nonlinear serial dependence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Econometric Reviews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Bowles, S., Gintis, 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Social capital and community governance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Corden, W.M., Neary, J.P.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Booming sector and de-industrialisation in a small open economy.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1982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Frankel, J.A., Rose, A.K.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endogeneity of the optimum currency area criteria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Jen-Je Su; Adrian(Wai-Kong) Cheung; Eduardo Roca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Are securitised real estate markets efficient?: New international evidence based on an improved automatic Portmanteau test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Modelling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Thomas Conefrey, John D. Fitz Gerald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macro-economic impact of changing the rate of corporation tax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Modelling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Jean-Paul Barinci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Factors substitutability, heterogeneity and endogenous fluctuations in a finance constrained economy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Theory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Raie R, Shirazi S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Investigating seasonal variation patterns in TSE market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 Research Letter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Adaoglu, 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Instability in the dividend policy of the Istanbul Stock Exchange (ISE) corporations: Evidence from an emerging market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Emerging Markets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Berglund, T., Hanousek, J., Mramor,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market development in the Central and Eastern European Countries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Emerging Markets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Němeček, L., Hanousek,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Market structure, liquidity, and information based trading at the Prague Stock Exchange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Emerging Markets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Baltagi, B.H., Bresson, G., Griffin, J.M.,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Homogeneous, heterogeneous or shrinkage estimators? Some empirical evidence from French regional gasoline consumption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Empirical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Battese GE, Coelli TJ.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model for technical inefficiency effects in a stochastic frontier production function for panel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Empirical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Chotikapanich, D., Valenzuela, 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Global and regional inequality in the distribution of income: estimation with limited and incomplete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Empirical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Carmona,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Special debate forum: On the theorization of management accounting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van Overfelt, W., Deloof, M., Vanstraelen,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Determinants of corporate financial disclosure in an unregulated environment: Evidence from the early 20th century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Vanstraelen, A., Schelleman, C.,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Audit Reporting Debate: Seemingly Intractable Problems and Feasible Solutions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Accounting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Wang JY, Blomström M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Foreign investment and technology transfer: A simple model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Christie, E., Marshall,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the introduction of the euro on foreign exchange risk management in UK multinational companies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Financial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Cumming, D., Suret, J.-M.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Entrepreneurial finance and venture capital markets: Introduction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Financial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Errunza, V., Hogan,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Macroeconomic determinants of european stock market volatility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Financial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Greiner, W., Claes, C., Busschbach, J.J.V.,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Validating the EQ-5D with time trade off for the German population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Health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Tan, S.S., Rutten, F.F.H., Van Ineveld, B.M.,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Comparing methodologies for the cost estimation of hospital services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Journal of Health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Norbert Walter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Understanding the financial crisis: roots and developments in the financial sector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European 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Anderson, R.G., Kliesen, K.L.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1990s acceleration in labor productivity: Causes and measurement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Federal Reserve Bank of St. Louis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Gavin, W.T., Kliesen, K.L.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Forecasting inflation and output: Comparing data-rich models with simple rules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Federal Reserve Bank of St. Louis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Chen, L., Zhao, X.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 the relation between the market-to-book ratio, growth opportunity, and leverage ratio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Finance Research Letters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Dzielinski,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Measuring economic uncertainty and its impact on the stock market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Finance Research Letters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Kim, T.-H., White, 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 more robust estimation of skewness and kurtosis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Finance Research Letters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Hirschey, M., Richardson, V.J.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Investor underreaction to goodwill write-offs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Analysts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Statman,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Regulating financial markets: Protecting us from ourselves and others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Analysts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Berkman, H., Bradbury, M.E.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Empirical evidence on the corporate use of derivatives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Bessembinder, H., Chan,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Market efficiency and the returns to technical 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Jacobs, B., van Wijnbergen, S.J.G.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Capital-market failure, adverse selection, and equity financing of high education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FinanzArchiv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Menoncin, F., Panteghini, P.M.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Retrospective capital gains taxation in a dynamic stochastic world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FinanzArchiv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Steiner, V., Wrohlich,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Introducing family tax splitting in Germany: How would it affect the income distribution, work incentives, and household welfare?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FinanzArchiv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Creedy, J., Hérault, N., Kalb,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Abolishing the tax-free threshold in Australia: Simulating alternative reforms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Fiscal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Creedy, J., Sanz-Sanz, J.F.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Revenue Elasticities in Complex Income Tax Structures: An Application to Spain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Fiscal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Baldwin, 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theory of oligougic competition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Forbes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Fisher,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Entrepreneurs versus lawyers: Venture capitalists are throwing tens of millions at startups, trying to automate basic legal services. Can John Suh's legalzoom do to lawyers what Craigslist did to newspapers?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Forbes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Aase,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Equilibrium Model of Catastrophe Insurance Futures and Spreads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Papers on Risk and Insurance Theory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Alvi, 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First-order approach to principal-agent problems: A generalization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Papers on Risk and Insurance Theory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Achleitner, P.M., Biebel, J.H., Wichels,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Does WTC Matter for the Investment Policy of P/C Insurance Companies?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Papers on Risk and Insurance: Issues and Practice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Bajtelsmit, V., Thistle,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Negligence, ignorance and the demand for liability insurance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Risk and Insurance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Braun, H., Koeniger, 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 the role of market insurance in a dynamic model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Risk and Insurance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Crocker, K.J., Snow,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Background risk and the performance of insurance markets under adverse selection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Risk and Insurance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Dumm, R.E., Eckles, D.L., Halek,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examination of adverse selection in the public provision of insurance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Geneva Risk and Insurance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Devendra Prasad Gnawali, Subhash Pokhrel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 of community-based health insurance on the utilization ofmodern health care services: Evidence from Burkina Faso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Health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Licheng Zhang, Hong Wang, Lushang Wang,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Social capital and farmer¡¯s willingness-to-join a newly established community-based health insurance in rural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Health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McBride, J.S., Moynihan, J.J.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EDI and imaging automate the business office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Healthcare Financial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Clarke, R.L.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Constant coverage of charging and collection concerns.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Healthcare financial management: journal of the Healthcare Financial Management Association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Glaser,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myths of benchmarking healthcare IT spending.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Healthcare financial management: journal of the Healthcare Financial Management Association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Gourinchas, P.O., Kose, M.A.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Macroeconomic and financial policies after the crisis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IMF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Gourinchas, P.O., Kose, M.A., Claessens,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Monetary and macroprudential policies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IMF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Jaumotte, F., Lall, S., Papageorgiou, 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Rising income inequality: Technology, or trade and financial globalization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IMF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Choy KL, Fan KK, Lo V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Development of an intelligent customer-supplier relationship management system: the application of case-based reasoning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Industrial Management &amp; Data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Yew Wong K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Critical success factors for implementing knowledge management in small and medium enterprises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Industrial management &amp; Data systems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Basturk, A., Akay,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Performance analysis of the coarse-grained parallel model of the artificial bee colony algorithm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Information Sciences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Nolan Gaffney, Ben Kedia , Jack Clampit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resource dependence perspective of EMNE FDI strategy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Business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Abratt, R., Russell,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Relationship marketing in private banking in South Africa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Bank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Acharya, R.N., Kagan, A., Lingam, S.R.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Online banking applications and community bank performance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Bank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Adamson, I., Chan, K.M., Handford,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Relationship marketing: Customer commitment and trust as a strategy for the smaller Hong Kong corporate banking sector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Bank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Coletti, D., Devereux, M.B., Levin, 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Monetary policy issues in open economies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Central Banking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Goodhart, C.A.E., Kashyap, A.K., Tsomocos, D.P.,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integrated framework for analyzing multiple financial regulations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Central Banking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Santosh Mehrotra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cost and financing of the right to education in India: Can we fill the financing gap?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Educational Development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Lichtenberg, F.R.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new drug launches on longevity: Evidence from longitudinal, disease-level data from 52 countries, 1982-2001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Health Care Finance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Wikström, B., Fored, M., Eichleay, M.A.,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financing and organization of medical care for patients with end-stage renal disease in Sweden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Health Care Finance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Barrett, A., Kahanec, M., Zimmermann, K.F.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Pitfalls of immigrant inclusion into the European welfare state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Manpower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Constant, A.F., Krause, A., Rinne, U.,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 preferences and attitudes of the unemployed: Are natives and second generation migrants alike?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Manpower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Riane, F., Artiba, A., Iassinovski,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integrated production planning and scheduling system for hybrid flowshop organizations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Production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Teng, J.-T., Chang, C.-T., Goyal, S.K.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Optimal pricing and ordering policy under permissible delay in payments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Production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Yusuf, Y., Gunasekaran, A., Abthorpe, M.S.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Enterprise information systems project implementation: A case study of ERP in Rolls-Royce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Production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Dirk Daube, Susann Vollrath, Hans Wilhelm Alfen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comparison of Project Finance and the Forfeiting Model as financing forms for PPP projects in Germany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Project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Hongling Guo; Heng Li; Qiping Shen;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Real estate confidence index based on Web GIS and SPSS webapp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Project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Rugina, A.N.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Principia methodologica: A bridge from economics to all other natural sciences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Journal of Social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Basiewicz, P.G., Auret, C.J.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Another look at the cross-section of average returns on the JSE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Investment Analysts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Ryu,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profitability of day trading: An empirical study using high-quality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Investment Analysts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Zaremba,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Country selection strategies based on value, size and momentum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Investment Analysts Journal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Livnat J, Zarowin P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incremental information content of cash-flow components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Louis, 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Acquirers' abnormal returns and the non-Big 4 auditor clientele effect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Warfield TD, Wild JJ, Wild KL.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Managerial ownership, accounting choices, and informativeness of earnings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Zimmerman, J.L.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Conjectures regarding empirical managerial accounting research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Barnes,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auditor's going concern decision and Types I and II errors: The Coase Theorem, transaction costs, bargaining power and attempts to mislead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and Public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Bhimani, A., Gulamhussen, M.A., Lopes, S.D.R.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Accounting and non-accounting determinants of default: An analysis of privately-held firms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and Public Policy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Bushman, R.M., Wittenberg-Moerman,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Role of Bank Reputation in "Certifying" Future Performance Implications of Borrowers' Accounting Numbers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Huang, C.C., Luther, R., Tayles, M., Haniffa,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Human capital disclosures in developing countries: Figureheads and value creators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Applied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Hannan TH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Bank commercial loan markets and the role of market structure: Evidence from surveys of commercial lending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Miller SM, Noulas AG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technical efficiency of large bank production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John R.Birge,Pedro Judice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Long-term bank balance sheet management: Estimation and simulation of risk-factors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Jan Annaert, Marc De Ceuster, Kurt Verstegena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Are extreme returns priced in the stock market? European evidence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Spiros Bougheas , Simona Mateut , Paul Mize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Corporate trade credit and inventories: New evidence of a trade-off from accounts payable and receivable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Iftekhar Hasan, Katherin Martonc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Development and efficiency of the banking sector in a transitional economy: Hungarian experience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Yener Altunbasa,Ming-Hau Liub, Philip Molyneuxc,  Rama Seth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Efficiency and risk in Japanese banking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Olena Havrylchyk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Efficiency of the Polish banking industry: Foreign versus domestic banks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Jedrzej Biakowski a,, Ahmad Etebari b, Tomasz Piotr Wisniewski 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Fast profits: Investor sentiment and stock returns during Ramadan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 Fuensanta Cutillas Gomariz  Juan Pedro S¨¢nchez Ballesta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reporting quality, debt maturity and investment efficiency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Iftekhar Hasan, Paul Wachtel, Mingming Zhou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Institutional development, financial deepening and economic growth: Evidence from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Raj Aggarwal, John W. Goodell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variations in expected equity premia: Role of financial architecture and governance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Youngsoo Kim, Bong Soo Lee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Limited participation and the closed-end fund discount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Bart Frijns, Alireza Tourani-Rad; Ivan Indriawan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Political crises and the stock market integration of emerging markets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James R. Brown a, Bruce C. Petersen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Public entrants, public equity finance and creative destruction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Vincent Aebi , Gabriele Sabato , Markus Schmid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Risk management, corporate governance, and bank performance in the financial crisis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Timothy H. Hannan, Robin A. Prager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profitability of small single-market banks in an era of multi-market banking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Banking &amp;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Nwachukwu, S.L.S., Vitell Jr., S.J.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influence of corporate culture on managerial ethical judgments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Business Ethics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Petrick, J.A., Scherer, R.F.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educators' expectations for professional ethics development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Business Ethics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Sethi, S.P., Steidlmeier,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Religions's moral compass and a just economic order: Reflections on Pope John Paul II's encyclical Centesimus Annus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Business Ethics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Vitell, S.J., Keith, M., Mathur,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Antecedents to the Justification of Norm Violating Behavior Among Business Practitioners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Business Ethics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Rafael Bastos , Julio Pindado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Trade credit during a financial crisis : A panel data 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Business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Eggert, A., Ulaga, 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Customer perceived value: A substitute for satisfaction in business markets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Business; Industrial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Alan de Brauw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Evolution of China¡¯s Rural Labor Market During the Reforms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Comparative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Yang Dua, Albert Parkb , Sangui Wangc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Migration and rural poverty in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Comparative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Luke Kien-Weng Tan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Phrase-Level Sentiment Polarity Classification Using Rule-Based Typed Dependencies and Additional Complex Phrases Consideration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Computer Science &amp; Technology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Brickley JA, Coles JL, Jarrell 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Leadership structure: Separating the CEO and chairman of the board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corporate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Andersson,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credit default model for a dynamically changing economy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Credit Risk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Dao, B., Jeanblanc,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Double-exponential jump-diffusion processes: A structural model of an endogenous default barrier with a rollover debt structure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Credit Risk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Belton Fleisher Haizheng Li Min Qiang Zhao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Human capital, economic growth, and regional inequality in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Development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Bruno Amable Jean-Bernard Chatelainb,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Can financial infrastructures foster economic development?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Development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Scott L. Fulford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effects of financial development in the short and long run: Theory and evidence from India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Development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Baillie RT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Long memory processes and fractional integration in econometrics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Econometrics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Tao Wang Sharron S. Quisenberry,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Aphid (Hemiptera: Aphididae) Resistance in Wheat Near-Isogenic Lines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Economic Entomology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Banerjee, A.V., Duflo, 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Inequality and growth: What can the data Say?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Economic Growth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Caselli, F., Esquivel, G., Lefort, 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Reopening the Convergence Debate: A New Look at Cross-Country Growth Empirics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Economic Growth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Vandenbussche, J., Aghion, P., Meghir, 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Growth, distance to frontier and composition of human capital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Economic Growth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Linus Wilson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Debt Overhang and Bank Bailout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Economic Literature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Kristen N. Van Rensselaer and Joe B. Copeland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Savings and Investment Rates in Latin America: An Error Correction </w:t>
            </w:r>
            <w:r w:rsidR="00A05FFF" w:rsidRPr="000554D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Economics and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Bayar, O., Chemmanur, T.J.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Ipos versus acquisitions and the valuation premium puzzle: A theory of exit choice by entrepreneurs and venture capitalists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and Quantitative Analysis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Chemmanur, T.J., Paeglis, I., Simonyan,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quality, financial and investment policies, and asymmetric information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and Quantitative Analysis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Chemmanur, T.J., Tian, X.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Preparing the equity market for adverse corporate events: A theoretical analysis of firms cutting dividends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and Quantitative Analysis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Eugene F. Fama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Market efficiency, long-term returns, and behavioral finance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Franklin Allen, Jun Qian, Meijun Qian.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Law, finance, and economic growthin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John R Grahama, Campbell R Harveya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theory and practice of corporate finance: evidence from the field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Steve Hogana, Robert Jarrowb, Melvyn Teoc,d,,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Testing market efficiency using statistical arbitrage with applications to momentum and value strategies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Victoria Ivashina, David Scharfstein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Bank lending during the financial crisis of 2008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Franklin Allen a, Rajesh Chakrabarti b, et 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Financing firms in India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Intermediation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Giuliano Iannotta a, Giacomo Nocera b, Andrea Sironi 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government ownership on bank risk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Intermediation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Jun-Koo Kang a,1, Kenneth A. Kim b,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effects of bank relations on stock repurchases:</w:t>
            </w:r>
            <w:r w:rsidR="00A05FFF" w:rsidRPr="000554D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Evidence from Japan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Intermediation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Wood, G., Davis, P., Eadie, 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Key process area mapping in the production of an e-capability maturity model for UK construction organisations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Management of Property and Construction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Chan, K., Menkveld, A.J., Yang, Z.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informativeness of domestic and foreign investors' stock trades: Evidence from the perfectly segmented Chinese market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Corwin, S.A., Lipson, M.L.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Order characteristics and the sources of commonality in prices and liquidity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Akhigbe, A., Madura, J., Whyte, A.M.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Partial anticipation and the gains to bank merger targets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Services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Anthony M. Santomero Richard K. Mellon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Commercial Bank Risk Management: An Analysis of the Process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Services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Cummins, J.D., Nini, G.P.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Optimal capital utilization by financial firms: Evidence from the property-liability insurance industry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Services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David P. Ely1 Kenneth J. Robinson2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Credit Unions and Small Business Lending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Services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Columba, F., Gambacorta, L., Mistrulli, P.E.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Mutual guarantee institutions and small business finance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Fecht, F., Wagner, 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marketability of bank assets, managerial rents and banking stability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Karim, D., Liadze, I., Barrell, R.,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Off-balance sheet exposures and banking crises in OECD countries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Masciandaro, D., Nieto, M.J., Quintyn,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Exploring governance of the new European Banking Authority-A case for harmonization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Financial Stability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Aitken, M.J., Frino, A., Hill, A.M.,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electronic trading on bid-ask spreads: Evidence from futures markets in Hong Kong, London, and Sydney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Futures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Bortoli, L., Frino, A., Jarnecic, E.,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Limit order book transparency, execution risk, and market liquidity: Evidence from the sydneyfutures exchange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Futures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Cheng, L.T.W., Fung, J.K.W., Chan, K.C.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Pricing dynamics of index options and index futures in Hong Kong before and during the Asian financial crisis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Futures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Frino, A., McKenzie, M.D.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Pricing of Stock Index Futures Spreads at Contract Expiration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Futures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Lien, D., Shrestha,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Estimating the optimal hedge ratio with focus information criterion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Futures Markets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Donald Bruce; Rudy Santore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 optimal real estate commissions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Housing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Avenel, 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Upstream Capacity Constraint and the Preservation of Monopoly Power in Private Bilateral Contracting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Industrial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Brusco, S., Lopomo,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Budget constraints and demand reduction in simultaneous ascending-bid auctions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Industrial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Choi, J.P.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Tying in two-sided markets with multi-homing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Industrial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Conyon, M.J., Girma, S., Thompson, S.,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productivity and wage effects of foreign acquisition in the United Kingdom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Industrial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Abad, C., Laffarga, J., García-Borbolla, 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evaluation of the value relevance of consolidated versus unconsolidated accounting information: Evidence from quoted Spanish firms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Financial Management and Accounting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Aggarwal, R., Kyaw, N.N.A.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variations in transparency and capital structure: Evidence from European firms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Financial Management and Accounting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Eng, L.L., Nabar, S., Chng, C.K.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predictive value of earnings, cash flows and accruals in the period surrounding the Asian financial crisis: Evidence from Hong Kong, Malaysia, Singapore and Thailand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Financial Management and Accounting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Thomas, W.B.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Firm characteristics and the pricing of foreign earnings of US multinational firms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Financial Management and Accounting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Agarwal, M.K.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Developing Global Segments and Forecasting Market Shares: A Simultaneous Approach Using Survey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Alashban, A.A., Hayes, L.A., Zinkhan, G.M.,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International brand-name standardization/adaptation: Antecedents and consequences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Andaleeb, S.S., Anwar, S.F.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Factors Influencing Customer Trust in Salespersons in a Developing Country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International Marketing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Haniffa, R., Hudaib,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Importance of religiosity dimension in strategic management accounting for ifis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Islamic Accounting and Business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Jocelyne Bion-Nadal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Bid-ask dynamic pricing in financial markets with transaction costs and liquidity risk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Mathematical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Andrew Anga,b, Monika Piazzesib,c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no-arbitrage vector autoregression of term structure dynamics with macroeconomic and latent variables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Monetary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Thomas A. Lubika, Frank Schorfheideb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 central banks respond to exchange rate movements? A structural investigation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Monetary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Berger, A.N., Schaeck,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and Medium-Sized Enterprises, Bank Relationship Strength, and the Use of Venture Capital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Money, Credit and Banking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Carlstrom, C.T., Fuerst, T.S., Paustian,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Inflation persistence, monetary policy, and the great moderation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Money, Credit and Banking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Demsetz, R.S., Strahan, P.E.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Diversification, size, and risk at bank holding companies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Money, Credit and Banking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Rousseau, P.L., Wachtel,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intermediation and economic performance: Historical evidence from five industrialized countries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Money, Credit and Banking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Arlt, G., Neumann, F., Milkau, U.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simple model for pseudo-nonstationarity in operational risk loss data due to interest rate dependency and reporting threshold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Operational Risk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Cerchiello, P., Giudici,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Fuzzy methods for variable selection in operational risk management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Operational Risk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Fheili, M.I.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Information technology at the forefront of operational risk: Banks are at a greater risk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Operational Risk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Koh, B.S.K., Mitchell, O.S., Tanuwidjaja, T., Fong,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Investment patterns in Singapore's central provident fund system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Pension Economics and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Lusardi, A., Mitchell, O.S.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Financial literacy and retirement planning in the United States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Pension Economics and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M.del Mar Salinas-Jim¨¦nez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Public infrastructure and private productivity in the Spanish regions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Policy Modeling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Modigliani, F., Modigliani, 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Risk-adjusted performance: How to measure it and why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Portfolio Management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Aaberge, R., Bhuller, M., Langørgen, A.,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distributional impact of public services when needs differ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Public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Ferrer-i-Carbonell,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Income and well-being: An empirical analysis of the comparison income effect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Public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Debrezion, G., Pels, E., Rietveld,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railway stations on residential and commercial property value: A meta-analysis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Real Estate Finance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Kelejian, H.H., Prucha, I.R.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Generalized Spatial Two-Stage Least Squares Procedure for Estimating a Spatial Autoregressive Model with Autoregressive Disturbances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Real Estate Finance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Cairns, A.J.G., Blake, D., Dowd, K.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two-factor model for stochastic mortality with parameter uncertainty: Theory and calibration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and Insurance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Sommer, D.W.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Firm Risk on Property-Liability Insurance Prices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and Insurance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Ward, D., Zurbruegg,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Does insurance promote economic growth? Evidence from OECD countries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and Insurance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Camerer, C.F., Hogarth, R.M.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Effects of Financial Incentives in Experiments: A Review and Capital-Labor-Production Framework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and Uncertainty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Small, D.A., Loewenstein, 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Helping a Victim or Helping the Victim: Altruism and Identifiability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and Uncertainty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Brandolini, D., Colucci,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Backtesting value-at-risk: A comparison between filtered bootstrap and historical simulation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Model Validation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Peña-Cerezo, M.A., Rodríguez-Castellanos, A., Ibáñez-Hernández, F.J.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Multirating decision model validation: The relevance of the quality of securitization issues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Model Validation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Whitmarsh, 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Are flood victims more concerned about climate change than other people? The role of direct experience in risk perception and behavioural response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Wiener, J.B., Rogers, M.D.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Comparing precaution in the united states and Europe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Risk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Alessandro Calza1, Tommaso Monacelli2, Livio Stracca3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Housing finance and monetary policy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the European Economic Association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Collings, D.G., Scullion, H., Morley, M.J.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Changing patterns of global staffing in the multinational enterprise: Challenges to the conventional expatriate assignment and emerging alternatives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World Business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House, R., Javidan, M., Hanges, P.,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Understanding cultures and implicit leadership theories across the globe: An introduction to project GLOBE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World Business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Suutari, V., Brewster, C.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Making their own way: International experience through self-initiated foreign assignments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Journal of World Business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Aapo Lnsiluotoa, Marko Jrvenpb, Kip Krumwiede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Conflicting interests but filtered key targets: Stakeholder and resource-dependency analyses at a University of Applied Sciences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Ferreira, A., Otley,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design and use of performance management systems: An extended framework for analysis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Otley,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Performance management: A framework for management control systems research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Accounting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Dr. Mindel van de Laar, Dr. Chris de Neubourg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Emotions and Foreign Direct Investment:A Theoretical and Empirical Exploration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INTERNATIONAL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Jun Wu ¡¤ Shaomin Li David D. Selover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Foreign Direct Investment vs. Foreign Portfolio Investment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Management International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Aizenman, J., Ito, H.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Trilemma policy convergence patterns and output volatility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North American Journal of Economics and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Balistreri, E.J., McDaniel, C.A., Wong, E.V.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 estimation of US industry-level capital-labor substitution elasticities: Support for Cobb-Douglas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North American Journal of Economics and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Gillman, M., Nakov, A.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Monetary effects on nominal oil prices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North American Journal of Economics and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Dées, S., Zorell, N.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Business Cycle Synchronisation: Disentangling Trade and Financial Linkages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Open Economies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Zietz, J.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relative price of tradables and nontradables and the U.S. trade balance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Open Economies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Brower,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East Mediterranean's new play gets hotter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Petroleum Economist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Lewis, I.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Oil and gas investment crucial - IEA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Petroleum Economist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Liu Mingming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Production sharing contract: An analysis based on an oil price stochastic process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Petroleumscience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J. Richard Aronson James A. Dearden  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impact of surplus sharing on the portfolio mix of public sector defined benefit pension plans: a public choice approach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Public Administration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Alexandre Couture Gagnon Filip Palda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price of transparency: do campaign financedisclosure laws discourage political participationby citizens groups?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Public Choice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Xiao-Peng Zou,Yu-Xiao Pang,  Hui-Lin Zhu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study between shadow banking and financial fragility in China: an empirical analysis based on the co-integration test and error correction model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Quality &amp; Quantity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Christen, M., Morgan, R.M.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Keeping up with the Joneses: Analyzing the effect of income inequality on consumer borrowing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Quantitative Marketing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Kumar, N., Ruan,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On manufacturers complementing the traditional retail channel with a direct online channel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Quantitative Marketing and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Arya, A., Glover, J., Sunder,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Earnings management and the revelation principle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Review of Accounting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Eli Amir Yanling Guan Dennis Oswald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effect of pension accounting on corporate pension asset allocation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Review of Accounting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Acharya, V.V., Rajan, R.G.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Sovereign debt, government myopia, and the financial sector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Review of Financial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Admati, A.R., Pfleiderer,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Forcing firms to talk: Financial disclosure regulation and externalities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Review of Financial Studies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James B. Ang,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Savings mobilization, financial development and liberalization: the case of malaysia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Review of Income and Wealth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Yingbin Feng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Effect of safety investments on safety performance of building projects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Safety Science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Zhengwei Wang, Wuxiang Zhu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Equity Financing Regulation and the Optimal Capital Structure: Evidence from China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Antonio Luigi Paolilli, Fabio Pollice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Finance and CentrePeriphery Dynamics: A Model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Panagiotis Petrakis, Konstantinos Eleftheriou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Informal Financing of Small ¨C Medium Enterprise Sector: The Case of Greece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Yunfei Li, Zongfang Zho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Research on the Allocation of Cash Flow Rights and Control Rights in Venture Capital Financing Contract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Zheng Qin, Xiaochao Din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Risk Migration in Supply Chain Inventory Financing Service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Nobuyoshi YAMORI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What Types of Small and MediumSized Businesses are Utilizing New Financial Products?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Scientific Research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Arenius, P., Minniti, M.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Perceptual variables and nascent entrepreneurship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Business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Cecile Carpentier  Jean-Francois 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Private investment in small public entities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Business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Giorgio Calcagnini£¬Donato Iacobucci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Firm Investment and Financing Decisions: An Option Value Approach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Business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Wennekers, S., Thurik, R.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Linking Entrepreneurship and Economic Growth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Small Business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Allen, F., Gale, D.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Incomplete markets and incentives to set up an options exchange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Geneva Papers on Risk and Insurance Theory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Snelbecker, G.E., Roszkowski, M.J., Cutler, N.E.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Investors' risk tolerance and return aspirations, and financial advisors' interpretations: A conceptual model and exploratory data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Journal of Behavioral Economics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Abarbanell, J.S., Bernard, V.L.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Tests of Analysts' Overreaction/Underreaction to Earnings Information as an Explanation for Anomalous Stock Price Behavior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Journal of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ACHARYA,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Value of Latent Information: Alternative Event Study Methods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Journal of Finance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Charles Harvie Hyeon-Seung Huh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 new measure of us potential output, inflation forecasts, and monetary policy rules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Manchester School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Claessens, S.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emergence of equity investment in developing countries: Overview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World Bank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1995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Glewwe, P.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How much of observed economic mobility is measurement error? Iv methods to reduce measurement error bias, with an application to Vietnam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World Bank Economic Review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Carsten A. Holz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China's economic growth 1978-2025: what we know today about china's economic growth tomorrow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World Development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Johns Hopkins University, Baltimore, et al.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Imperfect Substitutes the Local Political Economy of Informal Finance and Microfinance in Rural China and India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World Development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  <w:tr w:rsidR="000554D6" w:rsidRPr="000554D6" w:rsidTr="000554D6">
        <w:trPr>
          <w:trHeight w:val="283"/>
        </w:trPr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Niloy Bose;Antu Panini MurshidMartin A. Wurm</w:t>
            </w:r>
          </w:p>
        </w:tc>
        <w:tc>
          <w:tcPr>
            <w:tcW w:w="333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The Growth Effects of Property Rights: The Role of Finance</w:t>
            </w: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World Development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2012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926337" w:rsidRPr="00926337" w:rsidRDefault="00926337" w:rsidP="009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6337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Economics</w:t>
            </w:r>
          </w:p>
        </w:tc>
      </w:tr>
    </w:tbl>
    <w:p w:rsidR="00926337" w:rsidRPr="000554D6" w:rsidRDefault="00926337">
      <w:pPr>
        <w:rPr>
          <w:rFonts w:ascii="Times New Roman" w:hAnsi="Times New Roman" w:cs="Times New Roman"/>
          <w:sz w:val="21"/>
          <w:szCs w:val="21"/>
        </w:rPr>
      </w:pPr>
    </w:p>
    <w:sectPr w:rsidR="00926337" w:rsidRPr="00055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37"/>
    <w:rsid w:val="000554D6"/>
    <w:rsid w:val="00277D15"/>
    <w:rsid w:val="004237EB"/>
    <w:rsid w:val="004E1C2A"/>
    <w:rsid w:val="00926337"/>
    <w:rsid w:val="00A05FFF"/>
    <w:rsid w:val="00AE08AC"/>
    <w:rsid w:val="00F530E2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3EFDA-F54F-40FD-9AC2-44C1256B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1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63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337"/>
    <w:rPr>
      <w:color w:val="954F72"/>
      <w:u w:val="single"/>
    </w:rPr>
  </w:style>
  <w:style w:type="paragraph" w:customStyle="1" w:styleId="font5">
    <w:name w:val="font5"/>
    <w:basedOn w:val="Normal"/>
    <w:rsid w:val="009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926337"/>
    <w:pPr>
      <w:spacing w:before="100" w:beforeAutospacing="1" w:after="100" w:afterAutospacing="1" w:line="240" w:lineRule="auto"/>
    </w:pPr>
    <w:rPr>
      <w:rFonts w:ascii="SimSun" w:eastAsia="SimSun" w:hAnsi="SimSu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9263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9263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9263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926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926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26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5">
    <w:name w:val="xl75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6">
    <w:name w:val="xl76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7">
    <w:name w:val="xl77"/>
    <w:basedOn w:val="Normal"/>
    <w:rsid w:val="009263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</w:rPr>
  </w:style>
  <w:style w:type="paragraph" w:customStyle="1" w:styleId="xl78">
    <w:name w:val="xl78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</w:rPr>
  </w:style>
  <w:style w:type="paragraph" w:customStyle="1" w:styleId="xl79">
    <w:name w:val="xl79"/>
    <w:basedOn w:val="Normal"/>
    <w:rsid w:val="009263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</w:rPr>
  </w:style>
  <w:style w:type="paragraph" w:customStyle="1" w:styleId="xl80">
    <w:name w:val="xl80"/>
    <w:basedOn w:val="Normal"/>
    <w:rsid w:val="009263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1">
    <w:name w:val="xl81"/>
    <w:basedOn w:val="Normal"/>
    <w:rsid w:val="009263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2">
    <w:name w:val="xl82"/>
    <w:basedOn w:val="Normal"/>
    <w:rsid w:val="009263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17070</Words>
  <Characters>97302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114144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Jihua Dong</dc:creator>
  <cp:keywords/>
  <dc:description/>
  <cp:lastModifiedBy>Jihua Dong</cp:lastModifiedBy>
  <cp:revision>7</cp:revision>
  <dcterms:created xsi:type="dcterms:W3CDTF">2018-11-26T02:35:00Z</dcterms:created>
  <dcterms:modified xsi:type="dcterms:W3CDTF">2018-11-26T02:39:00Z</dcterms:modified>
</cp:coreProperties>
</file>